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DD25" w14:textId="4B7FD711" w:rsidR="00E94F15" w:rsidRPr="003C6A71" w:rsidRDefault="00E94F15" w:rsidP="0066697B">
      <w:pPr>
        <w:pStyle w:val="ab"/>
        <w:numPr>
          <w:ilvl w:val="0"/>
          <w:numId w:val="7"/>
        </w:numPr>
        <w:rPr>
          <w:rFonts w:ascii="Times New Roman" w:hAnsi="Times New Roman" w:cs="Times New Roman"/>
          <w:b/>
          <w:bCs/>
          <w:sz w:val="28"/>
          <w:szCs w:val="28"/>
          <w:lang w:val="kk-KZ"/>
        </w:rPr>
      </w:pPr>
      <w:bookmarkStart w:id="0" w:name="_Hlk83310142"/>
      <w:r w:rsidRPr="003C6A71">
        <w:rPr>
          <w:rFonts w:ascii="Times New Roman" w:hAnsi="Times New Roman" w:cs="Times New Roman"/>
          <w:sz w:val="28"/>
          <w:szCs w:val="28"/>
          <w:lang w:val="kk-KZ" w:eastAsia="ar-SA"/>
        </w:rPr>
        <w:t xml:space="preserve"> Дәріс</w:t>
      </w:r>
      <w:r w:rsidRPr="003C6A71">
        <w:rPr>
          <w:rFonts w:ascii="Times New Roman" w:hAnsi="Times New Roman" w:cs="Times New Roman"/>
          <w:b/>
          <w:bCs/>
          <w:sz w:val="28"/>
          <w:szCs w:val="28"/>
          <w:lang w:val="kk-KZ"/>
        </w:rPr>
        <w:t xml:space="preserve"> </w:t>
      </w:r>
      <w:bookmarkStart w:id="1" w:name="_Hlk82872171"/>
      <w:r w:rsidRPr="003C6A71">
        <w:rPr>
          <w:sz w:val="28"/>
          <w:szCs w:val="28"/>
          <w:lang w:val="kk-KZ" w:eastAsia="ar-SA"/>
        </w:rPr>
        <w:t>Стратегиялық басқарудағы жүйелі ситуациялық  тәсілдер.</w:t>
      </w:r>
      <w:bookmarkEnd w:id="1"/>
      <w:r w:rsidRPr="003C6A71">
        <w:rPr>
          <w:sz w:val="28"/>
          <w:szCs w:val="28"/>
          <w:lang w:val="kk-KZ" w:eastAsia="ar-SA"/>
        </w:rPr>
        <w:t xml:space="preserve">  </w:t>
      </w:r>
    </w:p>
    <w:p w14:paraId="43EC67F3" w14:textId="77777777" w:rsidR="0066697B" w:rsidRPr="003C6A71" w:rsidRDefault="0066697B" w:rsidP="0066697B">
      <w:pPr>
        <w:pStyle w:val="ab"/>
        <w:ind w:left="420"/>
        <w:rPr>
          <w:rFonts w:ascii="Times New Roman" w:hAnsi="Times New Roman" w:cs="Times New Roman"/>
          <w:b/>
          <w:bCs/>
          <w:sz w:val="28"/>
          <w:szCs w:val="28"/>
          <w:lang w:val="kk-KZ"/>
        </w:rPr>
      </w:pPr>
    </w:p>
    <w:p w14:paraId="52B53AEE" w14:textId="29ABEE94" w:rsidR="0066697B" w:rsidRPr="003C6A71" w:rsidRDefault="0066697B" w:rsidP="0066697B">
      <w:pPr>
        <w:pStyle w:val="ab"/>
        <w:ind w:left="420"/>
        <w:rPr>
          <w:rFonts w:ascii="Times New Roman" w:hAnsi="Times New Roman" w:cs="Times New Roman"/>
          <w:b/>
          <w:bCs/>
          <w:sz w:val="28"/>
          <w:szCs w:val="28"/>
          <w:lang w:val="kk-KZ"/>
        </w:rPr>
      </w:pPr>
      <w:r w:rsidRPr="003C6A71">
        <w:rPr>
          <w:rFonts w:ascii="Times New Roman" w:hAnsi="Times New Roman" w:cs="Times New Roman"/>
          <w:b/>
          <w:bCs/>
          <w:sz w:val="28"/>
          <w:szCs w:val="28"/>
          <w:lang w:val="kk-KZ"/>
        </w:rPr>
        <w:t>Дәрістегі қарастылатын сұрақтар:</w:t>
      </w:r>
    </w:p>
    <w:p w14:paraId="0863D97E" w14:textId="77777777" w:rsidR="0066697B" w:rsidRPr="003C6A71" w:rsidRDefault="0066697B" w:rsidP="0066697B">
      <w:pPr>
        <w:pStyle w:val="ab"/>
        <w:ind w:left="420"/>
        <w:rPr>
          <w:sz w:val="28"/>
          <w:szCs w:val="28"/>
          <w:lang w:val="kk-KZ" w:eastAsia="ar-SA"/>
        </w:rPr>
      </w:pPr>
    </w:p>
    <w:p w14:paraId="2DE21C7E" w14:textId="72348AB3" w:rsidR="00E94F15" w:rsidRPr="003C6A71" w:rsidRDefault="0066697B" w:rsidP="003C6A71">
      <w:pPr>
        <w:pStyle w:val="ab"/>
        <w:numPr>
          <w:ilvl w:val="0"/>
          <w:numId w:val="6"/>
        </w:numPr>
        <w:rPr>
          <w:sz w:val="28"/>
          <w:szCs w:val="28"/>
          <w:lang w:val="kk-KZ" w:eastAsia="ar-SA"/>
        </w:rPr>
      </w:pPr>
      <w:r w:rsidRPr="003C6A71">
        <w:rPr>
          <w:sz w:val="28"/>
          <w:szCs w:val="28"/>
          <w:lang w:val="kk-KZ" w:eastAsia="ar-SA"/>
        </w:rPr>
        <w:t>Стратегиялық басқарудағы жүйелі ситуациялық  тәсілдер</w:t>
      </w:r>
    </w:p>
    <w:p w14:paraId="61B71030" w14:textId="008938C3" w:rsidR="0066697B" w:rsidRPr="003C6A71" w:rsidRDefault="0066697B" w:rsidP="0066697B">
      <w:pPr>
        <w:pStyle w:val="ab"/>
        <w:numPr>
          <w:ilvl w:val="0"/>
          <w:numId w:val="6"/>
        </w:numPr>
        <w:rPr>
          <w:rFonts w:ascii="Times New Roman" w:hAnsi="Times New Roman" w:cs="Times New Roman"/>
          <w:b/>
          <w:bCs/>
          <w:sz w:val="28"/>
          <w:szCs w:val="28"/>
          <w:lang w:val="kk-KZ"/>
        </w:rPr>
      </w:pPr>
      <w:r w:rsidRPr="003C6A71">
        <w:rPr>
          <w:sz w:val="28"/>
          <w:szCs w:val="28"/>
          <w:lang w:val="kk-KZ" w:eastAsia="ar-SA"/>
        </w:rPr>
        <w:t>Ситуациялық  тәсілдер ерекшелігі</w:t>
      </w:r>
    </w:p>
    <w:p w14:paraId="49E23971" w14:textId="18E03C6D" w:rsidR="00E94F15" w:rsidRPr="003C6A71" w:rsidRDefault="00E94F15" w:rsidP="00E94F15">
      <w:pPr>
        <w:rPr>
          <w:rFonts w:ascii="Times New Roman" w:hAnsi="Times New Roman" w:cs="Times New Roman"/>
          <w:b/>
          <w:bCs/>
          <w:sz w:val="28"/>
          <w:szCs w:val="28"/>
          <w:lang w:val="kk-KZ"/>
        </w:rPr>
      </w:pPr>
      <w:r w:rsidRPr="003C6A71">
        <w:rPr>
          <w:rFonts w:ascii="Times New Roman" w:hAnsi="Times New Roman" w:cs="Times New Roman"/>
          <w:b/>
          <w:bCs/>
          <w:sz w:val="28"/>
          <w:szCs w:val="28"/>
          <w:lang w:val="kk-KZ"/>
        </w:rPr>
        <w:t>Дәріс мақсаты-</w:t>
      </w:r>
      <w:r w:rsidRPr="003C6A71">
        <w:rPr>
          <w:rFonts w:ascii="Times New Roman" w:hAnsi="Times New Roman" w:cs="Times New Roman"/>
          <w:sz w:val="28"/>
          <w:szCs w:val="28"/>
          <w:lang w:val="kk-KZ"/>
        </w:rPr>
        <w:t xml:space="preserve"> докторанттарға</w:t>
      </w:r>
      <w:r w:rsidRPr="003C6A71">
        <w:rPr>
          <w:rFonts w:ascii="Times New Roman" w:hAnsi="Times New Roman" w:cs="Times New Roman"/>
          <w:b/>
          <w:bCs/>
          <w:sz w:val="28"/>
          <w:szCs w:val="28"/>
          <w:lang w:val="kk-KZ" w:eastAsia="ar-SA"/>
        </w:rPr>
        <w:t xml:space="preserve">  </w:t>
      </w:r>
      <w:r w:rsidRPr="003C6A71">
        <w:rPr>
          <w:rFonts w:ascii="Times New Roman" w:hAnsi="Times New Roman" w:cs="Times New Roman"/>
          <w:sz w:val="28"/>
          <w:szCs w:val="28"/>
          <w:lang w:val="kk-KZ" w:eastAsia="ar-SA"/>
        </w:rPr>
        <w:t>стратегиялық басқарудағы жүйелі ситуациялық  тәсілдерді</w:t>
      </w:r>
      <w:r w:rsidRPr="003C6A71">
        <w:rPr>
          <w:rFonts w:ascii="Times New Roman" w:hAnsi="Times New Roman" w:cs="Times New Roman"/>
          <w:b/>
          <w:bCs/>
          <w:sz w:val="28"/>
          <w:szCs w:val="28"/>
          <w:lang w:val="kk-KZ" w:eastAsia="ar-SA"/>
        </w:rPr>
        <w:t xml:space="preserve"> </w:t>
      </w:r>
      <w:r w:rsidRPr="003C6A71">
        <w:rPr>
          <w:rFonts w:ascii="Times New Roman" w:hAnsi="Times New Roman" w:cs="Times New Roman"/>
          <w:sz w:val="28"/>
          <w:szCs w:val="28"/>
          <w:lang w:val="kk-KZ" w:eastAsia="ar-SA"/>
        </w:rPr>
        <w:t>талдауды т</w:t>
      </w:r>
      <w:r w:rsidR="003C6A71" w:rsidRPr="003C6A71">
        <w:rPr>
          <w:rFonts w:ascii="Times New Roman" w:hAnsi="Times New Roman" w:cs="Times New Roman"/>
          <w:sz w:val="28"/>
          <w:szCs w:val="28"/>
          <w:lang w:val="kk-KZ" w:eastAsia="ar-SA"/>
        </w:rPr>
        <w:t>алқылау және тұжырымдау</w:t>
      </w:r>
    </w:p>
    <w:p w14:paraId="0C1ADC10"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t>Өндіріс пен капиталдың шоғырлануының күшеюі, манополистік топтар арасындағы бәсеке күресінің күрт шиеленісуі, ғылыми-техникалық прогрестің жоғары қарқыны басқаруды жетілдіру жұмысында ұйымдық проблемаларды бірінші орында қойды. Техникалық тұрғыдан күрделі өнімдерді шығаратын американдық және жапондық ірі компанияларды салыстырмалы талдағанда, тек негізгі өндірісті автоматтандыруды инвестициялаудан гөрі, мамандықты арттыру мен ұйымдық басқару құрылымдарын жетілдіруді инвестициялау анағрлым тиімді болатындығын көрсетті.</w:t>
      </w:r>
    </w:p>
    <w:p w14:paraId="7D79074F"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t>Орталықтан басшылық етуден гөрі, пайда табатын орталықтардың, бөлімдер мен кәсіпорындардың правосымен жауапкершілігін ұлғайту – АҚШ-тағы шаруашылық өмірде елеулі құбылыс болды. Осының нятижесінде компанияларда жаңа бөлімшелер құрылды, бөлімше топтарының қызметін үйлестіретін арнайы жоғарғы басқарма енгізілді, штабтың органдар корпорацияның жоғарғы басшыларына қызмет көрсетуге көбірек көңіл бөле бастады, төменгі буындарда функциялық қызметтерді толық орталықтандыру жүргізілді.</w:t>
      </w:r>
    </w:p>
    <w:p w14:paraId="271A5611"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t>Дракер “федералдық принцип” деген ұғымды енгізді, мұндай орталықтандыру өнеркәсіптегі ірі ұйымды жөнге салудың жаңа принципі болып саналады, әрі орталықта ұйымның бір бөлігі де “жоғарғы басшының функциясын орындай алады”.</w:t>
      </w:r>
    </w:p>
    <w:p w14:paraId="38648119"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t>Дракердің ойынша “федералдық принципті” бірте-бірте қолдану мынаған негізделген: жоғарғы басшы кәсіпорынның ең басты мақсатын айқындайды, адам ресурстарын ұйымдастырады, болашақ әкімдерді таңдайды, сынайды, және даярлайды.</w:t>
      </w:r>
    </w:p>
    <w:p w14:paraId="02B97B65"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lastRenderedPageBreak/>
        <w:t>Дракердің пікірінше, ұйымдастырудың федералдық принципі: 1) жоғарғы басшының өзінің тікелей қызметімен шұғылдануына мүмкіндік береді; 2) жердей жердегі “жоғарғы басшының қызметінің” және оның проблемаларын түсінуге және жоғарғы басшының шешімдерін “жергілікті деңгейде” ойдағыдай орындауға ықпал етеді; 3) еңбек өнімділігін әділ бағалауға қолайлы жағдай жасайды. /10/.</w:t>
      </w:r>
    </w:p>
    <w:p w14:paraId="20BF86F8"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t>Көптеген американыдқ компаниялар басқаруды ұйымдастырудың федералдық принципіне көшті. Осы мақсатта ірі компаниялардың арасында, пайда мен зиянға толық жауап беретін жартылай автономды немесе автономды бөлімшелер құрды. Осы бөлімшелерге өндірістік өткізу қызметтерін ұйымдастыру жөніндегі барлық жауапкерілік жүктеледі. Әрбір бөлімше өз қызметін толық қаржыландырады, коммерциялық негізде кез-келген ұйыммен серіктестік қатынас орнатады.</w:t>
      </w:r>
    </w:p>
    <w:p w14:paraId="6EA99130" w14:textId="77777777" w:rsidR="0066697B" w:rsidRP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lang w:val="kk-KZ"/>
        </w:rPr>
      </w:pPr>
      <w:r w:rsidRPr="0066697B">
        <w:rPr>
          <w:rFonts w:ascii="Roboto Slab" w:hAnsi="Roboto Slab"/>
          <w:color w:val="222222"/>
          <w:sz w:val="27"/>
          <w:szCs w:val="27"/>
          <w:lang w:val="kk-KZ"/>
        </w:rPr>
        <w:t>Американдық көптеген мамандардың пікірінше, ең қиын және көмескі проблемалардың бірі компанияларға ұзақ мерзімді саясат белгілеу, яғни ғылыми зерттеулер мен ізденістерді жүргізу. “Болашақта қандай өнімдерге бейімделу, зерттеулерге бөлінетін күрделі қаржы қандай мөлшерде болады, мұның қаіп-қатері қандай дәрежеде? ”</w:t>
      </w:r>
    </w:p>
    <w:p w14:paraId="7A33DF03"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proofErr w:type="spellStart"/>
      <w:r>
        <w:rPr>
          <w:rFonts w:ascii="Roboto Slab" w:hAnsi="Roboto Slab"/>
          <w:color w:val="222222"/>
          <w:sz w:val="27"/>
          <w:szCs w:val="27"/>
        </w:rPr>
        <w:t>Америкадағы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университеттер</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ғылыми</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орталықтарда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кибернетикалық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сессиялар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деп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аталатынды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көп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айтады</w:t>
      </w:r>
      <w:proofErr w:type="spellEnd"/>
      <w:r>
        <w:rPr>
          <w:rFonts w:ascii="Roboto Slab" w:hAnsi="Roboto Slab"/>
          <w:color w:val="222222"/>
          <w:sz w:val="27"/>
          <w:szCs w:val="27"/>
        </w:rPr>
        <w:t>.</w:t>
      </w:r>
    </w:p>
    <w:p w14:paraId="367B903C"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Бұл</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ғылыми</w:t>
      </w:r>
      <w:proofErr w:type="spellEnd"/>
      <w:r w:rsidRPr="0066697B">
        <w:rPr>
          <w:rFonts w:ascii="Roboto Slab" w:eastAsia="Times New Roman" w:hAnsi="Roboto Slab" w:cs="Times New Roman"/>
          <w:color w:val="222222"/>
          <w:sz w:val="27"/>
          <w:szCs w:val="27"/>
          <w:lang w:eastAsia="ru-RU"/>
        </w:rPr>
        <w:t xml:space="preserve"> салада </w:t>
      </w:r>
      <w:proofErr w:type="spellStart"/>
      <w:r w:rsidRPr="0066697B">
        <w:rPr>
          <w:rFonts w:ascii="Roboto Slab" w:eastAsia="Times New Roman" w:hAnsi="Roboto Slab" w:cs="Times New Roman"/>
          <w:color w:val="222222"/>
          <w:sz w:val="27"/>
          <w:szCs w:val="27"/>
          <w:lang w:eastAsia="ru-RU"/>
        </w:rPr>
        <w:t>идеяны</w:t>
      </w:r>
      <w:proofErr w:type="spellEnd"/>
      <w:r w:rsidRPr="0066697B">
        <w:rPr>
          <w:rFonts w:ascii="Roboto Slab" w:eastAsia="Times New Roman" w:hAnsi="Roboto Slab" w:cs="Times New Roman"/>
          <w:color w:val="222222"/>
          <w:sz w:val="27"/>
          <w:szCs w:val="27"/>
          <w:lang w:eastAsia="ru-RU"/>
        </w:rPr>
        <w:t xml:space="preserve"> тез </w:t>
      </w:r>
      <w:proofErr w:type="spellStart"/>
      <w:r w:rsidRPr="0066697B">
        <w:rPr>
          <w:rFonts w:ascii="Roboto Slab" w:eastAsia="Times New Roman" w:hAnsi="Roboto Slab" w:cs="Times New Roman"/>
          <w:color w:val="222222"/>
          <w:sz w:val="27"/>
          <w:szCs w:val="27"/>
          <w:lang w:eastAsia="ru-RU"/>
        </w:rPr>
        <w:t>тарату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жинаудың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тәсілі</w:t>
      </w:r>
      <w:proofErr w:type="spellEnd"/>
      <w:r w:rsidRPr="0066697B">
        <w:rPr>
          <w:rFonts w:ascii="Roboto Slab" w:eastAsia="Times New Roman" w:hAnsi="Roboto Slab" w:cs="Times New Roman"/>
          <w:color w:val="222222"/>
          <w:sz w:val="27"/>
          <w:szCs w:val="27"/>
          <w:lang w:eastAsia="ru-RU"/>
        </w:rPr>
        <w:t>.</w:t>
      </w:r>
    </w:p>
    <w:p w14:paraId="3D592A42"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Бұл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тәсілдің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авторларының</w:t>
      </w:r>
      <w:proofErr w:type="spellEnd"/>
      <w:r w:rsidRPr="0066697B">
        <w:rPr>
          <w:rFonts w:ascii="Roboto Slab" w:eastAsia="Times New Roman" w:hAnsi="Roboto Slab" w:cs="Times New Roman"/>
          <w:color w:val="222222"/>
          <w:sz w:val="27"/>
          <w:szCs w:val="27"/>
          <w:lang w:eastAsia="ru-RU"/>
        </w:rPr>
        <w:t xml:space="preserve"> (Р. Холл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Р. Диксон), </w:t>
      </w:r>
      <w:proofErr w:type="spellStart"/>
      <w:r w:rsidRPr="0066697B">
        <w:rPr>
          <w:rFonts w:ascii="Roboto Slab" w:eastAsia="Times New Roman" w:hAnsi="Roboto Slab" w:cs="Times New Roman"/>
          <w:color w:val="222222"/>
          <w:sz w:val="27"/>
          <w:szCs w:val="27"/>
          <w:lang w:eastAsia="ru-RU"/>
        </w:rPr>
        <w:t>сондай-ақ</w:t>
      </w:r>
      <w:proofErr w:type="spellEnd"/>
      <w:r w:rsidRPr="0066697B">
        <w:rPr>
          <w:rFonts w:ascii="Roboto Slab" w:eastAsia="Times New Roman" w:hAnsi="Roboto Slab" w:cs="Times New Roman"/>
          <w:color w:val="222222"/>
          <w:sz w:val="27"/>
          <w:szCs w:val="27"/>
          <w:lang w:eastAsia="ru-RU"/>
        </w:rPr>
        <w:t xml:space="preserve"> оны </w:t>
      </w:r>
      <w:proofErr w:type="spellStart"/>
      <w:r w:rsidRPr="0066697B">
        <w:rPr>
          <w:rFonts w:ascii="Roboto Slab" w:eastAsia="Times New Roman" w:hAnsi="Roboto Slab" w:cs="Times New Roman"/>
          <w:color w:val="222222"/>
          <w:sz w:val="27"/>
          <w:szCs w:val="27"/>
          <w:lang w:eastAsia="ru-RU"/>
        </w:rPr>
        <w:t>қолданушылардың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түсіндіруінше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мәнісі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мынада</w:t>
      </w:r>
      <w:proofErr w:type="spellEnd"/>
      <w:r w:rsidRPr="0066697B">
        <w:rPr>
          <w:rFonts w:ascii="Roboto Slab" w:eastAsia="Times New Roman" w:hAnsi="Roboto Slab" w:cs="Times New Roman"/>
          <w:color w:val="222222"/>
          <w:sz w:val="27"/>
          <w:szCs w:val="27"/>
          <w:lang w:eastAsia="ru-RU"/>
        </w:rPr>
        <w:t>:</w:t>
      </w:r>
    </w:p>
    <w:p w14:paraId="20B7055D" w14:textId="77777777" w:rsidR="0066697B" w:rsidRPr="0066697B" w:rsidRDefault="0066697B" w:rsidP="0066697B">
      <w:pPr>
        <w:numPr>
          <w:ilvl w:val="0"/>
          <w:numId w:val="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66697B">
        <w:rPr>
          <w:rFonts w:ascii="Roboto Slab" w:eastAsia="Times New Roman" w:hAnsi="Roboto Slab" w:cs="Times New Roman"/>
          <w:color w:val="222222"/>
          <w:sz w:val="23"/>
          <w:szCs w:val="23"/>
          <w:lang w:eastAsia="ru-RU"/>
        </w:rPr>
        <w:t>кез-келген</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ғылыми</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проблемалар</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бойынша</w:t>
      </w:r>
      <w:proofErr w:type="spellEnd"/>
      <w:r w:rsidRPr="0066697B">
        <w:rPr>
          <w:rFonts w:ascii="Roboto Slab" w:eastAsia="Times New Roman" w:hAnsi="Roboto Slab" w:cs="Times New Roman"/>
          <w:color w:val="222222"/>
          <w:sz w:val="23"/>
          <w:szCs w:val="23"/>
          <w:lang w:eastAsia="ru-RU"/>
        </w:rPr>
        <w:t xml:space="preserve">, оны </w:t>
      </w:r>
      <w:proofErr w:type="spellStart"/>
      <w:r w:rsidRPr="0066697B">
        <w:rPr>
          <w:rFonts w:ascii="Roboto Slab" w:eastAsia="Times New Roman" w:hAnsi="Roboto Slab" w:cs="Times New Roman"/>
          <w:color w:val="222222"/>
          <w:sz w:val="23"/>
          <w:szCs w:val="23"/>
          <w:lang w:eastAsia="ru-RU"/>
        </w:rPr>
        <w:t>жан-жақты</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талқылайтын</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мамандардың</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бірнеше</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тобы</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құрылады</w:t>
      </w:r>
      <w:proofErr w:type="spellEnd"/>
      <w:r w:rsidRPr="0066697B">
        <w:rPr>
          <w:rFonts w:ascii="Roboto Slab" w:eastAsia="Times New Roman" w:hAnsi="Roboto Slab" w:cs="Times New Roman"/>
          <w:color w:val="222222"/>
          <w:sz w:val="23"/>
          <w:szCs w:val="23"/>
          <w:lang w:eastAsia="ru-RU"/>
        </w:rPr>
        <w:t>.</w:t>
      </w:r>
    </w:p>
    <w:p w14:paraId="28557D07" w14:textId="77777777" w:rsidR="0066697B" w:rsidRPr="0066697B" w:rsidRDefault="0066697B" w:rsidP="0066697B">
      <w:pPr>
        <w:numPr>
          <w:ilvl w:val="0"/>
          <w:numId w:val="2"/>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66697B">
        <w:rPr>
          <w:rFonts w:ascii="Roboto Slab" w:eastAsia="Times New Roman" w:hAnsi="Roboto Slab" w:cs="Times New Roman"/>
          <w:color w:val="222222"/>
          <w:sz w:val="23"/>
          <w:szCs w:val="23"/>
          <w:lang w:eastAsia="ru-RU"/>
        </w:rPr>
        <w:t>әрбір</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тоб</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үшін</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бұрын</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сұрақтар</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белгіленіп</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сол</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бойынша</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пікір</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алысып</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жаңа</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идеялар</w:t>
      </w:r>
      <w:proofErr w:type="spellEnd"/>
      <w:r w:rsidRPr="0066697B">
        <w:rPr>
          <w:rFonts w:ascii="Roboto Slab" w:eastAsia="Times New Roman" w:hAnsi="Roboto Slab" w:cs="Times New Roman"/>
          <w:color w:val="222222"/>
          <w:sz w:val="23"/>
          <w:szCs w:val="23"/>
          <w:lang w:eastAsia="ru-RU"/>
        </w:rPr>
        <w:t xml:space="preserve"> </w:t>
      </w:r>
      <w:proofErr w:type="spellStart"/>
      <w:r w:rsidRPr="0066697B">
        <w:rPr>
          <w:rFonts w:ascii="Roboto Slab" w:eastAsia="Times New Roman" w:hAnsi="Roboto Slab" w:cs="Times New Roman"/>
          <w:color w:val="222222"/>
          <w:sz w:val="23"/>
          <w:szCs w:val="23"/>
          <w:lang w:eastAsia="ru-RU"/>
        </w:rPr>
        <w:t>айқынданады</w:t>
      </w:r>
      <w:proofErr w:type="spellEnd"/>
      <w:r w:rsidRPr="0066697B">
        <w:rPr>
          <w:rFonts w:ascii="Roboto Slab" w:eastAsia="Times New Roman" w:hAnsi="Roboto Slab" w:cs="Times New Roman"/>
          <w:color w:val="222222"/>
          <w:sz w:val="23"/>
          <w:szCs w:val="23"/>
          <w:lang w:eastAsia="ru-RU"/>
        </w:rPr>
        <w:t>.</w:t>
      </w:r>
    </w:p>
    <w:p w14:paraId="72AA50E1"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Аталған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тәсіл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әртүрлі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орталықтар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компанияларда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пайдаланылады</w:t>
      </w:r>
      <w:proofErr w:type="spellEnd"/>
      <w:r w:rsidRPr="0066697B">
        <w:rPr>
          <w:rFonts w:ascii="Roboto Slab" w:eastAsia="Times New Roman" w:hAnsi="Roboto Slab" w:cs="Times New Roman"/>
          <w:color w:val="222222"/>
          <w:sz w:val="27"/>
          <w:szCs w:val="27"/>
          <w:lang w:eastAsia="ru-RU"/>
        </w:rPr>
        <w:t>. “</w:t>
      </w:r>
      <w:proofErr w:type="spellStart"/>
      <w:r w:rsidRPr="0066697B">
        <w:rPr>
          <w:rFonts w:ascii="Roboto Slab" w:eastAsia="Times New Roman" w:hAnsi="Roboto Slab" w:cs="Times New Roman"/>
          <w:color w:val="222222"/>
          <w:sz w:val="27"/>
          <w:szCs w:val="27"/>
          <w:lang w:eastAsia="ru-RU"/>
        </w:rPr>
        <w:t>Кибернетикалық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сессияларда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басшылар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оларға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бағыныштылар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lastRenderedPageBreak/>
        <w:t>өздерін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едәуір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еркін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сезінеді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проблемаларды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ортақ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міндетке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айналады</w:t>
      </w:r>
      <w:proofErr w:type="spellEnd"/>
      <w:r w:rsidRPr="0066697B">
        <w:rPr>
          <w:rFonts w:ascii="Roboto Slab" w:eastAsia="Times New Roman" w:hAnsi="Roboto Slab" w:cs="Times New Roman"/>
          <w:color w:val="222222"/>
          <w:sz w:val="27"/>
          <w:szCs w:val="27"/>
          <w:lang w:eastAsia="ru-RU"/>
        </w:rPr>
        <w:t>.</w:t>
      </w:r>
    </w:p>
    <w:p w14:paraId="0AEDB1B1"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“Ми </w:t>
      </w:r>
      <w:proofErr w:type="spellStart"/>
      <w:r w:rsidRPr="0066697B">
        <w:rPr>
          <w:rFonts w:ascii="Roboto Slab" w:eastAsia="Times New Roman" w:hAnsi="Roboto Slab" w:cs="Times New Roman"/>
          <w:color w:val="222222"/>
          <w:sz w:val="27"/>
          <w:szCs w:val="27"/>
          <w:lang w:eastAsia="ru-RU"/>
        </w:rPr>
        <w:t>шабуылы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әдісі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кеңінен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қолданылып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қысқа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мерзімде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ғалымдардан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құралған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арнайы</w:t>
      </w:r>
      <w:proofErr w:type="spellEnd"/>
      <w:r w:rsidRPr="0066697B">
        <w:rPr>
          <w:rFonts w:ascii="Roboto Slab" w:eastAsia="Times New Roman" w:hAnsi="Roboto Slab" w:cs="Times New Roman"/>
          <w:color w:val="222222"/>
          <w:sz w:val="27"/>
          <w:szCs w:val="27"/>
          <w:lang w:eastAsia="ru-RU"/>
        </w:rPr>
        <w:t xml:space="preserve"> команда </w:t>
      </w:r>
      <w:proofErr w:type="spellStart"/>
      <w:r w:rsidRPr="0066697B">
        <w:rPr>
          <w:rFonts w:ascii="Roboto Slab" w:eastAsia="Times New Roman" w:hAnsi="Roboto Slab" w:cs="Times New Roman"/>
          <w:color w:val="222222"/>
          <w:sz w:val="27"/>
          <w:szCs w:val="27"/>
          <w:lang w:eastAsia="ru-RU"/>
        </w:rPr>
        <w:t>нендей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проблемаға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шабуылдап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қажетті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шешімді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табады</w:t>
      </w:r>
      <w:proofErr w:type="spellEnd"/>
      <w:r w:rsidRPr="0066697B">
        <w:rPr>
          <w:rFonts w:ascii="Roboto Slab" w:eastAsia="Times New Roman" w:hAnsi="Roboto Slab" w:cs="Times New Roman"/>
          <w:color w:val="222222"/>
          <w:sz w:val="27"/>
          <w:szCs w:val="27"/>
          <w:lang w:eastAsia="ru-RU"/>
        </w:rPr>
        <w:t>.</w:t>
      </w:r>
    </w:p>
    <w:p w14:paraId="5BC680C8"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Соңғы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жылдары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бағдарламалық</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мақсаттық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ауысу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Мұндайда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компанияларда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ғылыми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орталықтарда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түрлерін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үйлестіріп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біріктіреді</w:t>
      </w:r>
      <w:proofErr w:type="spellEnd"/>
      <w:r w:rsidRPr="0066697B">
        <w:rPr>
          <w:rFonts w:ascii="Roboto Slab" w:eastAsia="Times New Roman" w:hAnsi="Roboto Slab" w:cs="Times New Roman"/>
          <w:color w:val="222222"/>
          <w:sz w:val="27"/>
          <w:szCs w:val="27"/>
          <w:lang w:eastAsia="ru-RU"/>
        </w:rPr>
        <w:t xml:space="preserve"> де </w:t>
      </w:r>
      <w:proofErr w:type="spellStart"/>
      <w:r w:rsidRPr="0066697B">
        <w:rPr>
          <w:rFonts w:ascii="Roboto Slab" w:eastAsia="Times New Roman" w:hAnsi="Roboto Slab" w:cs="Times New Roman"/>
          <w:color w:val="222222"/>
          <w:sz w:val="27"/>
          <w:szCs w:val="27"/>
          <w:lang w:eastAsia="ru-RU"/>
        </w:rPr>
        <w:t>оларды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мақсатқа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бағындырады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Осындай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жолмен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американдық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мамандар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тікелей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көбейу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байланыстарын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орталықтандыру</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орталықтан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тыс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жүргізуді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тиімді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үйлестіру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проблемасын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шешуге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тырысты</w:t>
      </w:r>
      <w:proofErr w:type="spellEnd"/>
      <w:r w:rsidRPr="0066697B">
        <w:rPr>
          <w:rFonts w:ascii="Roboto Slab" w:eastAsia="Times New Roman" w:hAnsi="Roboto Slab" w:cs="Times New Roman"/>
          <w:color w:val="222222"/>
          <w:sz w:val="27"/>
          <w:szCs w:val="27"/>
          <w:lang w:eastAsia="ru-RU"/>
        </w:rPr>
        <w:t>.</w:t>
      </w:r>
    </w:p>
    <w:p w14:paraId="69475C4F"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Бағдарламаның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міндеті</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көлбеу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жасап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бөлімшелердің</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зерттеуден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тапсыруға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дейінгі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бағындыру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нақты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жобалар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бағдарламаларды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орындау</w:t>
      </w:r>
      <w:proofErr w:type="spellEnd"/>
      <w:r w:rsidRPr="0066697B">
        <w:rPr>
          <w:rFonts w:ascii="Roboto Slab" w:eastAsia="Times New Roman" w:hAnsi="Roboto Slab" w:cs="Times New Roman"/>
          <w:color w:val="222222"/>
          <w:sz w:val="27"/>
          <w:szCs w:val="27"/>
          <w:lang w:eastAsia="ru-RU"/>
        </w:rPr>
        <w:t>.</w:t>
      </w:r>
    </w:p>
    <w:p w14:paraId="71AD32DD"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Мақсаттық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бағдарламаларды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жөніндегі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бүкіл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жетекшілік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ететін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арнайы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комитеттер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жоспарларды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нақты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жобаларды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бекітеді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орталықтан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жүзеге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асырады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міндетіне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жобаның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иесін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белгілеу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әртрлі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бөлімшелерден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жобалардың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өтуіне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байланысты</w:t>
      </w:r>
      <w:proofErr w:type="spellEnd"/>
      <w:r w:rsidRPr="0066697B">
        <w:rPr>
          <w:rFonts w:ascii="Roboto Slab" w:eastAsia="Times New Roman" w:hAnsi="Roboto Slab" w:cs="Times New Roman"/>
          <w:color w:val="222222"/>
          <w:sz w:val="27"/>
          <w:szCs w:val="27"/>
          <w:lang w:eastAsia="ru-RU"/>
        </w:rPr>
        <w:t xml:space="preserve"> компания </w:t>
      </w:r>
      <w:proofErr w:type="spellStart"/>
      <w:r w:rsidRPr="0066697B">
        <w:rPr>
          <w:rFonts w:ascii="Roboto Slab" w:eastAsia="Times New Roman" w:hAnsi="Roboto Slab" w:cs="Times New Roman"/>
          <w:color w:val="222222"/>
          <w:sz w:val="27"/>
          <w:szCs w:val="27"/>
          <w:lang w:eastAsia="ru-RU"/>
        </w:rPr>
        <w:t>қызметінің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ауқымын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үйлестіру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жобаларды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шолып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шығу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нәтижесін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бағалау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орындалу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дәрежесін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айқындау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бөлімшелерді</w:t>
      </w:r>
      <w:proofErr w:type="spellEnd"/>
      <w:r w:rsidRPr="0066697B">
        <w:rPr>
          <w:rFonts w:ascii="Roboto Slab" w:eastAsia="Times New Roman" w:hAnsi="Roboto Slab" w:cs="Times New Roman"/>
          <w:color w:val="222222"/>
          <w:sz w:val="27"/>
          <w:szCs w:val="27"/>
          <w:lang w:eastAsia="ru-RU"/>
        </w:rPr>
        <w:t xml:space="preserve"> дау – </w:t>
      </w:r>
      <w:proofErr w:type="spellStart"/>
      <w:r w:rsidRPr="0066697B">
        <w:rPr>
          <w:rFonts w:ascii="Roboto Slab" w:eastAsia="Times New Roman" w:hAnsi="Roboto Slab" w:cs="Times New Roman"/>
          <w:color w:val="222222"/>
          <w:sz w:val="27"/>
          <w:szCs w:val="27"/>
          <w:lang w:eastAsia="ru-RU"/>
        </w:rPr>
        <w:t>жанжалды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жою</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жатады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Матрикалық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ұйымдастыру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ауқымында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енгізу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формасы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енгізіледі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Бұл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форманың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пайда</w:t>
      </w:r>
      <w:proofErr w:type="spellEnd"/>
      <w:r w:rsidRPr="0066697B">
        <w:rPr>
          <w:rFonts w:ascii="Roboto Slab" w:eastAsia="Times New Roman" w:hAnsi="Roboto Slab" w:cs="Times New Roman"/>
          <w:color w:val="222222"/>
          <w:sz w:val="27"/>
          <w:szCs w:val="27"/>
          <w:lang w:eastAsia="ru-RU"/>
        </w:rPr>
        <w:t xml:space="preserve"> болу </w:t>
      </w:r>
      <w:proofErr w:type="spellStart"/>
      <w:r w:rsidRPr="0066697B">
        <w:rPr>
          <w:rFonts w:ascii="Roboto Slab" w:eastAsia="Times New Roman" w:hAnsi="Roboto Slab" w:cs="Times New Roman"/>
          <w:color w:val="222222"/>
          <w:sz w:val="27"/>
          <w:szCs w:val="27"/>
          <w:lang w:eastAsia="ru-RU"/>
        </w:rPr>
        <w:t>себебі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мынада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функционалдық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салалық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w:t>
      </w:r>
      <w:proofErr w:type="spellEnd"/>
      <w:r w:rsidRPr="0066697B">
        <w:rPr>
          <w:rFonts w:ascii="Roboto Slab" w:eastAsia="Times New Roman" w:hAnsi="Roboto Slab" w:cs="Times New Roman"/>
          <w:color w:val="222222"/>
          <w:sz w:val="27"/>
          <w:szCs w:val="27"/>
          <w:lang w:eastAsia="ru-RU"/>
        </w:rPr>
        <w:t xml:space="preserve"> пен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негізінен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алғанда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күнделікті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жұмыспен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шұғылданатығындықтан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өнімдерге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техникаларға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технологияларға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үнемі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енгізуге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мүлде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өнімдерді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ойластыруға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мүмкіндігі</w:t>
      </w:r>
      <w:proofErr w:type="spellEnd"/>
      <w:r w:rsidRPr="0066697B">
        <w:rPr>
          <w:rFonts w:ascii="Roboto Slab" w:eastAsia="Times New Roman" w:hAnsi="Roboto Slab" w:cs="Times New Roman"/>
          <w:color w:val="222222"/>
          <w:sz w:val="27"/>
          <w:szCs w:val="27"/>
          <w:lang w:eastAsia="ru-RU"/>
        </w:rPr>
        <w:t xml:space="preserve"> бола </w:t>
      </w:r>
      <w:proofErr w:type="spellStart"/>
      <w:r w:rsidRPr="0066697B">
        <w:rPr>
          <w:rFonts w:ascii="Roboto Slab" w:eastAsia="Times New Roman" w:hAnsi="Roboto Slab" w:cs="Times New Roman"/>
          <w:color w:val="222222"/>
          <w:sz w:val="27"/>
          <w:szCs w:val="27"/>
          <w:lang w:eastAsia="ru-RU"/>
        </w:rPr>
        <w:t>бермейді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Қызметтің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бұл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функционалдық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аясында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бірте-бірте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оқшауланды</w:t>
      </w:r>
      <w:proofErr w:type="spellEnd"/>
      <w:r w:rsidRPr="0066697B">
        <w:rPr>
          <w:rFonts w:ascii="Roboto Slab" w:eastAsia="Times New Roman" w:hAnsi="Roboto Slab" w:cs="Times New Roman"/>
          <w:color w:val="222222"/>
          <w:sz w:val="27"/>
          <w:szCs w:val="27"/>
          <w:lang w:eastAsia="ru-RU"/>
        </w:rPr>
        <w:t>.</w:t>
      </w:r>
    </w:p>
    <w:p w14:paraId="1C854545"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Бұл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саладағы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соңғы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қадам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тиісті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өкілеттілігі</w:t>
      </w:r>
      <w:proofErr w:type="spellEnd"/>
      <w:r w:rsidRPr="0066697B">
        <w:rPr>
          <w:rFonts w:ascii="Roboto Slab" w:eastAsia="Times New Roman" w:hAnsi="Roboto Slab" w:cs="Times New Roman"/>
          <w:color w:val="222222"/>
          <w:sz w:val="27"/>
          <w:szCs w:val="27"/>
          <w:lang w:eastAsia="ru-RU"/>
        </w:rPr>
        <w:t xml:space="preserve"> бар </w:t>
      </w:r>
      <w:proofErr w:type="spellStart"/>
      <w:r w:rsidRPr="0066697B">
        <w:rPr>
          <w:rFonts w:ascii="Roboto Slab" w:eastAsia="Times New Roman" w:hAnsi="Roboto Slab" w:cs="Times New Roman"/>
          <w:color w:val="222222"/>
          <w:sz w:val="27"/>
          <w:szCs w:val="27"/>
          <w:lang w:eastAsia="ru-RU"/>
        </w:rPr>
        <w:t>автономның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органдар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енгізу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басқармасы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Мұндай</w:t>
      </w:r>
      <w:proofErr w:type="spellEnd"/>
      <w:r w:rsidRPr="0066697B">
        <w:rPr>
          <w:rFonts w:ascii="Roboto Slab" w:eastAsia="Times New Roman" w:hAnsi="Roboto Slab" w:cs="Times New Roman"/>
          <w:color w:val="222222"/>
          <w:sz w:val="27"/>
          <w:szCs w:val="27"/>
          <w:lang w:eastAsia="ru-RU"/>
        </w:rPr>
        <w:t xml:space="preserve"> да </w:t>
      </w:r>
      <w:proofErr w:type="spellStart"/>
      <w:r w:rsidRPr="0066697B">
        <w:rPr>
          <w:rFonts w:ascii="Roboto Slab" w:eastAsia="Times New Roman" w:hAnsi="Roboto Slab" w:cs="Times New Roman"/>
          <w:color w:val="222222"/>
          <w:sz w:val="27"/>
          <w:szCs w:val="27"/>
          <w:lang w:eastAsia="ru-RU"/>
        </w:rPr>
        <w:t>жаңа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өндіріс</w:t>
      </w:r>
      <w:proofErr w:type="spellEnd"/>
      <w:r w:rsidRPr="0066697B">
        <w:rPr>
          <w:rFonts w:ascii="Roboto Slab" w:eastAsia="Times New Roman" w:hAnsi="Roboto Slab" w:cs="Times New Roman"/>
          <w:color w:val="222222"/>
          <w:sz w:val="27"/>
          <w:szCs w:val="27"/>
          <w:lang w:eastAsia="ru-RU"/>
        </w:rPr>
        <w:t xml:space="preserve"> пен </w:t>
      </w:r>
      <w:proofErr w:type="spellStart"/>
      <w:r w:rsidRPr="0066697B">
        <w:rPr>
          <w:rFonts w:ascii="Roboto Slab" w:eastAsia="Times New Roman" w:hAnsi="Roboto Slab" w:cs="Times New Roman"/>
          <w:color w:val="222222"/>
          <w:sz w:val="27"/>
          <w:szCs w:val="27"/>
          <w:lang w:eastAsia="ru-RU"/>
        </w:rPr>
        <w:t>өнімді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игеру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күнделікті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шығарылатын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бұйымдар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арқылы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жүзеге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асырылады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Өкілеттілік</w:t>
      </w:r>
      <w:proofErr w:type="spellEnd"/>
      <w:r w:rsidRPr="0066697B">
        <w:rPr>
          <w:rFonts w:ascii="Roboto Slab" w:eastAsia="Times New Roman" w:hAnsi="Roboto Slab" w:cs="Times New Roman"/>
          <w:color w:val="222222"/>
          <w:sz w:val="27"/>
          <w:szCs w:val="27"/>
          <w:lang w:eastAsia="ru-RU"/>
        </w:rPr>
        <w:t xml:space="preserve"> пен </w:t>
      </w:r>
      <w:proofErr w:type="spellStart"/>
      <w:r w:rsidRPr="0066697B">
        <w:rPr>
          <w:rFonts w:ascii="Roboto Slab" w:eastAsia="Times New Roman" w:hAnsi="Roboto Slab" w:cs="Times New Roman"/>
          <w:color w:val="222222"/>
          <w:sz w:val="27"/>
          <w:szCs w:val="27"/>
          <w:lang w:eastAsia="ru-RU"/>
        </w:rPr>
        <w:t>ресурстарды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шоғырландыру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lastRenderedPageBreak/>
        <w:t>орындарын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өнеркәсіптік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жолмен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игеру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мерзімін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қысқартуға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қажетті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тұтынушыларды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айқындауға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мүмкіндік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береді</w:t>
      </w:r>
      <w:proofErr w:type="spellEnd"/>
      <w:r w:rsidRPr="0066697B">
        <w:rPr>
          <w:rFonts w:ascii="Roboto Slab" w:eastAsia="Times New Roman" w:hAnsi="Roboto Slab" w:cs="Times New Roman"/>
          <w:color w:val="222222"/>
          <w:sz w:val="27"/>
          <w:szCs w:val="27"/>
          <w:lang w:eastAsia="ru-RU"/>
        </w:rPr>
        <w:t>.</w:t>
      </w:r>
    </w:p>
    <w:p w14:paraId="3FBF1AA5"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Соңғы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жылдары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американдық</w:t>
      </w:r>
      <w:proofErr w:type="spellEnd"/>
      <w:r w:rsidRPr="0066697B">
        <w:rPr>
          <w:rFonts w:ascii="Roboto Slab" w:eastAsia="Times New Roman" w:hAnsi="Roboto Slab" w:cs="Times New Roman"/>
          <w:color w:val="222222"/>
          <w:sz w:val="27"/>
          <w:szCs w:val="27"/>
          <w:lang w:eastAsia="ru-RU"/>
        </w:rPr>
        <w:t xml:space="preserve"> бизнес </w:t>
      </w:r>
      <w:proofErr w:type="spellStart"/>
      <w:r w:rsidRPr="0066697B">
        <w:rPr>
          <w:rFonts w:ascii="Roboto Slab" w:eastAsia="Times New Roman" w:hAnsi="Roboto Slab" w:cs="Times New Roman"/>
          <w:color w:val="222222"/>
          <w:sz w:val="27"/>
          <w:szCs w:val="27"/>
          <w:lang w:eastAsia="ru-RU"/>
        </w:rPr>
        <w:t>психологиясында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жетекшілігі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үшін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күресу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позитивтік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өзгеріске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әзір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тұру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байқалады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Мұндайда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проблемалар</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жаңа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рыноктар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іздестіру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бюрократтықтан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арылту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өндіріске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стилін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жаңарту</w:t>
      </w:r>
      <w:proofErr w:type="spellEnd"/>
      <w:r w:rsidRPr="0066697B">
        <w:rPr>
          <w:rFonts w:ascii="Roboto Slab" w:eastAsia="Times New Roman" w:hAnsi="Roboto Slab" w:cs="Times New Roman"/>
          <w:color w:val="222222"/>
          <w:sz w:val="27"/>
          <w:szCs w:val="27"/>
          <w:lang w:eastAsia="ru-RU"/>
        </w:rPr>
        <w:t xml:space="preserve">. АҚШ-та </w:t>
      </w:r>
      <w:proofErr w:type="spellStart"/>
      <w:r w:rsidRPr="0066697B">
        <w:rPr>
          <w:rFonts w:ascii="Roboto Slab" w:eastAsia="Times New Roman" w:hAnsi="Roboto Slab" w:cs="Times New Roman"/>
          <w:color w:val="222222"/>
          <w:sz w:val="27"/>
          <w:szCs w:val="27"/>
          <w:lang w:eastAsia="ru-RU"/>
        </w:rPr>
        <w:t>шамамен</w:t>
      </w:r>
      <w:proofErr w:type="spellEnd"/>
      <w:r w:rsidRPr="0066697B">
        <w:rPr>
          <w:rFonts w:ascii="Roboto Slab" w:eastAsia="Times New Roman" w:hAnsi="Roboto Slab" w:cs="Times New Roman"/>
          <w:color w:val="222222"/>
          <w:sz w:val="27"/>
          <w:szCs w:val="27"/>
          <w:lang w:eastAsia="ru-RU"/>
        </w:rPr>
        <w:t xml:space="preserve"> 20 ж. </w:t>
      </w:r>
      <w:proofErr w:type="spellStart"/>
      <w:r w:rsidRPr="0066697B">
        <w:rPr>
          <w:rFonts w:ascii="Roboto Slab" w:eastAsia="Times New Roman" w:hAnsi="Roboto Slab" w:cs="Times New Roman"/>
          <w:color w:val="222222"/>
          <w:sz w:val="27"/>
          <w:szCs w:val="27"/>
          <w:lang w:eastAsia="ru-RU"/>
        </w:rPr>
        <w:t>бұрын</w:t>
      </w:r>
      <w:proofErr w:type="spellEnd"/>
      <w:r w:rsidRPr="0066697B">
        <w:rPr>
          <w:rFonts w:ascii="Roboto Slab" w:eastAsia="Times New Roman" w:hAnsi="Roboto Slab" w:cs="Times New Roman"/>
          <w:color w:val="222222"/>
          <w:sz w:val="27"/>
          <w:szCs w:val="27"/>
          <w:lang w:eastAsia="ru-RU"/>
        </w:rPr>
        <w:t xml:space="preserve"> дара </w:t>
      </w:r>
      <w:proofErr w:type="spellStart"/>
      <w:r w:rsidRPr="0066697B">
        <w:rPr>
          <w:rFonts w:ascii="Roboto Slab" w:eastAsia="Times New Roman" w:hAnsi="Roboto Slab" w:cs="Times New Roman"/>
          <w:color w:val="222222"/>
          <w:sz w:val="27"/>
          <w:szCs w:val="27"/>
          <w:lang w:eastAsia="ru-RU"/>
        </w:rPr>
        <w:t>басшылық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стилі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үстемді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Американдық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фирмалардың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қазіргі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кезде</w:t>
      </w:r>
      <w:proofErr w:type="spellEnd"/>
      <w:r w:rsidRPr="0066697B">
        <w:rPr>
          <w:rFonts w:ascii="Roboto Slab" w:eastAsia="Times New Roman" w:hAnsi="Roboto Slab" w:cs="Times New Roman"/>
          <w:color w:val="222222"/>
          <w:sz w:val="27"/>
          <w:szCs w:val="27"/>
          <w:lang w:eastAsia="ru-RU"/>
        </w:rPr>
        <w:t xml:space="preserve"> де </w:t>
      </w:r>
      <w:proofErr w:type="spellStart"/>
      <w:r w:rsidRPr="0066697B">
        <w:rPr>
          <w:rFonts w:ascii="Roboto Slab" w:eastAsia="Times New Roman" w:hAnsi="Roboto Slab" w:cs="Times New Roman"/>
          <w:color w:val="222222"/>
          <w:sz w:val="27"/>
          <w:szCs w:val="27"/>
          <w:lang w:eastAsia="ru-RU"/>
        </w:rPr>
        <w:t>қатаң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тәртіп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сөзсіз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бағыну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алған</w:t>
      </w:r>
      <w:proofErr w:type="spellEnd"/>
      <w:r w:rsidRPr="0066697B">
        <w:rPr>
          <w:rFonts w:ascii="Roboto Slab" w:eastAsia="Times New Roman" w:hAnsi="Roboto Slab" w:cs="Times New Roman"/>
          <w:color w:val="222222"/>
          <w:sz w:val="27"/>
          <w:szCs w:val="27"/>
          <w:lang w:eastAsia="ru-RU"/>
        </w:rPr>
        <w:t>.</w:t>
      </w:r>
    </w:p>
    <w:p w14:paraId="216DF6B9"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w:t>
      </w:r>
      <w:proofErr w:type="spellStart"/>
      <w:r w:rsidRPr="0066697B">
        <w:rPr>
          <w:rFonts w:ascii="Roboto Slab" w:eastAsia="Times New Roman" w:hAnsi="Roboto Slab" w:cs="Times New Roman"/>
          <w:color w:val="222222"/>
          <w:sz w:val="27"/>
          <w:szCs w:val="27"/>
          <w:lang w:eastAsia="ru-RU"/>
        </w:rPr>
        <w:t>Американдық</w:t>
      </w:r>
      <w:proofErr w:type="spellEnd"/>
      <w:r w:rsidRPr="0066697B">
        <w:rPr>
          <w:rFonts w:ascii="Roboto Slab" w:eastAsia="Times New Roman" w:hAnsi="Roboto Slab" w:cs="Times New Roman"/>
          <w:color w:val="222222"/>
          <w:sz w:val="27"/>
          <w:szCs w:val="27"/>
          <w:lang w:eastAsia="ru-RU"/>
        </w:rPr>
        <w:t xml:space="preserve"> менеджмент ХХІ ғ. </w:t>
      </w:r>
      <w:proofErr w:type="spellStart"/>
      <w:r w:rsidRPr="0066697B">
        <w:rPr>
          <w:rFonts w:ascii="Roboto Slab" w:eastAsia="Times New Roman" w:hAnsi="Roboto Slab" w:cs="Times New Roman"/>
          <w:color w:val="222222"/>
          <w:sz w:val="27"/>
          <w:szCs w:val="27"/>
          <w:lang w:eastAsia="ru-RU"/>
        </w:rPr>
        <w:t>табалдырығында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кітәбінің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авторлары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былай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атап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көрсетеді</w:t>
      </w:r>
      <w:proofErr w:type="spellEnd"/>
      <w:r w:rsidRPr="0066697B">
        <w:rPr>
          <w:rFonts w:ascii="Roboto Slab" w:eastAsia="Times New Roman" w:hAnsi="Roboto Slab" w:cs="Times New Roman"/>
          <w:color w:val="222222"/>
          <w:sz w:val="27"/>
          <w:szCs w:val="27"/>
          <w:lang w:eastAsia="ru-RU"/>
        </w:rPr>
        <w:t>: “</w:t>
      </w:r>
      <w:proofErr w:type="spellStart"/>
      <w:r w:rsidRPr="0066697B">
        <w:rPr>
          <w:rFonts w:ascii="Roboto Slab" w:eastAsia="Times New Roman" w:hAnsi="Roboto Slab" w:cs="Times New Roman"/>
          <w:color w:val="222222"/>
          <w:sz w:val="27"/>
          <w:szCs w:val="27"/>
          <w:lang w:eastAsia="ru-RU"/>
        </w:rPr>
        <w:t>көптеген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американдықтардың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өзгеіріске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ықыласы</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әзірлігі</w:t>
      </w:r>
      <w:proofErr w:type="spellEnd"/>
      <w:r w:rsidRPr="0066697B">
        <w:rPr>
          <w:rFonts w:ascii="Roboto Slab" w:eastAsia="Times New Roman" w:hAnsi="Roboto Slab" w:cs="Times New Roman"/>
          <w:color w:val="222222"/>
          <w:sz w:val="27"/>
          <w:szCs w:val="27"/>
          <w:lang w:eastAsia="ru-RU"/>
        </w:rPr>
        <w:t xml:space="preserve"> бар. </w:t>
      </w:r>
      <w:proofErr w:type="spellStart"/>
      <w:r w:rsidRPr="0066697B">
        <w:rPr>
          <w:rFonts w:ascii="Roboto Slab" w:eastAsia="Times New Roman" w:hAnsi="Roboto Slab" w:cs="Times New Roman"/>
          <w:color w:val="222222"/>
          <w:sz w:val="27"/>
          <w:szCs w:val="27"/>
          <w:lang w:eastAsia="ru-RU"/>
        </w:rPr>
        <w:t>Басшылар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қызметкерлердің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өкілдерінің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арасында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үнемі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жақсартуға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тырысатындар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сол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үшін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белсене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күресетіндер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баршылық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бірінші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класты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тауарлар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қызмет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түрлерін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көрсетуге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ықыласы</w:t>
      </w:r>
      <w:proofErr w:type="spellEnd"/>
      <w:r w:rsidRPr="0066697B">
        <w:rPr>
          <w:rFonts w:ascii="Roboto Slab" w:eastAsia="Times New Roman" w:hAnsi="Roboto Slab" w:cs="Times New Roman"/>
          <w:color w:val="222222"/>
          <w:sz w:val="27"/>
          <w:szCs w:val="27"/>
          <w:lang w:eastAsia="ru-RU"/>
        </w:rPr>
        <w:t>”.</w:t>
      </w:r>
    </w:p>
    <w:p w14:paraId="129ED553"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b/>
          <w:bCs/>
          <w:color w:val="222222"/>
          <w:sz w:val="27"/>
          <w:szCs w:val="27"/>
          <w:lang w:eastAsia="ru-RU"/>
        </w:rPr>
        <w:t>Жапондық</w:t>
      </w:r>
      <w:proofErr w:type="spellEnd"/>
      <w:r w:rsidRPr="0066697B">
        <w:rPr>
          <w:rFonts w:ascii="Roboto Slab" w:eastAsia="Times New Roman" w:hAnsi="Roboto Slab" w:cs="Times New Roman"/>
          <w:b/>
          <w:bCs/>
          <w:color w:val="222222"/>
          <w:sz w:val="27"/>
          <w:szCs w:val="27"/>
          <w:lang w:eastAsia="ru-RU"/>
        </w:rPr>
        <w:t xml:space="preserve"> менеджмент.</w:t>
      </w:r>
    </w:p>
    <w:p w14:paraId="726A9AE1"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типінің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түрлері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Шонбергер</w:t>
      </w:r>
      <w:proofErr w:type="spellEnd"/>
      <w:r w:rsidRPr="0066697B">
        <w:rPr>
          <w:rFonts w:ascii="Roboto Slab" w:eastAsia="Times New Roman" w:hAnsi="Roboto Slab" w:cs="Times New Roman"/>
          <w:color w:val="222222"/>
          <w:sz w:val="27"/>
          <w:szCs w:val="27"/>
          <w:lang w:eastAsia="ru-RU"/>
        </w:rPr>
        <w:t xml:space="preserve"> Р. </w:t>
      </w:r>
      <w:proofErr w:type="spellStart"/>
      <w:r w:rsidRPr="0066697B">
        <w:rPr>
          <w:rFonts w:ascii="Roboto Slab" w:eastAsia="Times New Roman" w:hAnsi="Roboto Slab" w:cs="Times New Roman"/>
          <w:color w:val="222222"/>
          <w:sz w:val="27"/>
          <w:szCs w:val="27"/>
          <w:lang w:eastAsia="ru-RU"/>
        </w:rPr>
        <w:t>пікірінше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типінің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базалық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принциптерін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төрт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бөлінеді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Бірінші-корпорациямен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жұмыскерлердің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корпорациясына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ерекше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тәуелділігі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берілгендігі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мүддесі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жолында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аямайтындығы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үшін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едәуір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қолайлы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жағдай</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уәде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беруі</w:t>
      </w:r>
      <w:proofErr w:type="spellEnd"/>
      <w:r w:rsidRPr="0066697B">
        <w:rPr>
          <w:rFonts w:ascii="Roboto Slab" w:eastAsia="Times New Roman" w:hAnsi="Roboto Slab" w:cs="Times New Roman"/>
          <w:color w:val="222222"/>
          <w:sz w:val="27"/>
          <w:szCs w:val="27"/>
          <w:lang w:eastAsia="ru-RU"/>
        </w:rPr>
        <w:t>.</w:t>
      </w:r>
    </w:p>
    <w:p w14:paraId="7EC49FBF"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Екінші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топтағы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принциптерді</w:t>
      </w:r>
      <w:proofErr w:type="spellEnd"/>
      <w:r w:rsidRPr="0066697B">
        <w:rPr>
          <w:rFonts w:ascii="Roboto Slab" w:eastAsia="Times New Roman" w:hAnsi="Roboto Slab" w:cs="Times New Roman"/>
          <w:color w:val="222222"/>
          <w:sz w:val="27"/>
          <w:szCs w:val="27"/>
          <w:lang w:eastAsia="ru-RU"/>
        </w:rPr>
        <w:t xml:space="preserve"> дара </w:t>
      </w:r>
      <w:proofErr w:type="spellStart"/>
      <w:r w:rsidRPr="0066697B">
        <w:rPr>
          <w:rFonts w:ascii="Roboto Slab" w:eastAsia="Times New Roman" w:hAnsi="Roboto Slab" w:cs="Times New Roman"/>
          <w:color w:val="222222"/>
          <w:sz w:val="27"/>
          <w:szCs w:val="27"/>
          <w:lang w:eastAsia="ru-RU"/>
        </w:rPr>
        <w:t>басшылықтан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гөрі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ұжымдық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басшылыққа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көбірек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көңіл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бөлуі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корпорациядағы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адамдарды</w:t>
      </w:r>
      <w:proofErr w:type="spellEnd"/>
      <w:r w:rsidRPr="0066697B">
        <w:rPr>
          <w:rFonts w:ascii="Roboto Slab" w:eastAsia="Times New Roman" w:hAnsi="Roboto Slab" w:cs="Times New Roman"/>
          <w:color w:val="222222"/>
          <w:sz w:val="27"/>
          <w:szCs w:val="27"/>
          <w:lang w:eastAsia="ru-RU"/>
        </w:rPr>
        <w:t xml:space="preserve"> фирма </w:t>
      </w:r>
      <w:proofErr w:type="spellStart"/>
      <w:r w:rsidRPr="0066697B">
        <w:rPr>
          <w:rFonts w:ascii="Roboto Slab" w:eastAsia="Times New Roman" w:hAnsi="Roboto Slab" w:cs="Times New Roman"/>
          <w:color w:val="222222"/>
          <w:sz w:val="27"/>
          <w:szCs w:val="27"/>
          <w:lang w:eastAsia="ru-RU"/>
        </w:rPr>
        <w:t>ішінде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үнемі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көтермелеу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істейтін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қарамастан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правода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тұжырымдауға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болады</w:t>
      </w:r>
      <w:proofErr w:type="spellEnd"/>
      <w:r w:rsidRPr="0066697B">
        <w:rPr>
          <w:rFonts w:ascii="Roboto Slab" w:eastAsia="Times New Roman" w:hAnsi="Roboto Slab" w:cs="Times New Roman"/>
          <w:color w:val="222222"/>
          <w:sz w:val="27"/>
          <w:szCs w:val="27"/>
          <w:lang w:eastAsia="ru-RU"/>
        </w:rPr>
        <w:t>.</w:t>
      </w:r>
    </w:p>
    <w:p w14:paraId="583165E2"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Үшінші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істеуін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қамтамасыз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ететін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үш</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күшке-басқарушыға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инвесторларға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ықпал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ету</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көңіл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баянысын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ұтымды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ұстау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жатады</w:t>
      </w:r>
      <w:proofErr w:type="spellEnd"/>
      <w:r w:rsidRPr="0066697B">
        <w:rPr>
          <w:rFonts w:ascii="Roboto Slab" w:eastAsia="Times New Roman" w:hAnsi="Roboto Slab" w:cs="Times New Roman"/>
          <w:color w:val="222222"/>
          <w:sz w:val="27"/>
          <w:szCs w:val="27"/>
          <w:lang w:eastAsia="ru-RU"/>
        </w:rPr>
        <w:t>.</w:t>
      </w:r>
    </w:p>
    <w:p w14:paraId="7A1E86E9"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lastRenderedPageBreak/>
        <w:t>Төртінші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топқа-әртүрлі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фирмалар</w:t>
      </w:r>
      <w:proofErr w:type="spellEnd"/>
      <w:r w:rsidRPr="0066697B">
        <w:rPr>
          <w:rFonts w:ascii="Roboto Slab" w:eastAsia="Times New Roman" w:hAnsi="Roboto Slab" w:cs="Times New Roman"/>
          <w:color w:val="222222"/>
          <w:sz w:val="27"/>
          <w:szCs w:val="27"/>
          <w:lang w:eastAsia="ru-RU"/>
        </w:rPr>
        <w:t xml:space="preserve"> мен-</w:t>
      </w:r>
      <w:proofErr w:type="spellStart"/>
      <w:r w:rsidRPr="0066697B">
        <w:rPr>
          <w:rFonts w:ascii="Roboto Slab" w:eastAsia="Times New Roman" w:hAnsi="Roboto Slab" w:cs="Times New Roman"/>
          <w:color w:val="222222"/>
          <w:sz w:val="27"/>
          <w:szCs w:val="27"/>
          <w:lang w:eastAsia="ru-RU"/>
        </w:rPr>
        <w:t>іскер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әріптестер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соның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ішінде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алдымен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өнімді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тапсырушылармен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сатып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алушылармен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алуан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байланыс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орнату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әдісін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қалыптастыру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жатады</w:t>
      </w:r>
      <w:proofErr w:type="spellEnd"/>
      <w:r w:rsidRPr="0066697B">
        <w:rPr>
          <w:rFonts w:ascii="Roboto Slab" w:eastAsia="Times New Roman" w:hAnsi="Roboto Slab" w:cs="Times New Roman"/>
          <w:color w:val="222222"/>
          <w:sz w:val="27"/>
          <w:szCs w:val="27"/>
          <w:lang w:eastAsia="ru-RU"/>
        </w:rPr>
        <w:t>. (12)</w:t>
      </w:r>
    </w:p>
    <w:p w14:paraId="002A837F"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Қазіргі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жапониядағы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американдық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менеджеризім</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традиционализімнің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қоспасы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түсінуі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қажет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Жапондықтар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өздерін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американдықтардың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шәкірті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ретінде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есептей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отырып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менеджменттің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белгілі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концепцияларын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мұқиятзерттеді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өзіне</w:t>
      </w:r>
      <w:proofErr w:type="spellEnd"/>
      <w:r w:rsidRPr="0066697B">
        <w:rPr>
          <w:rFonts w:ascii="Roboto Slab" w:eastAsia="Times New Roman" w:hAnsi="Roboto Slab" w:cs="Times New Roman"/>
          <w:color w:val="222222"/>
          <w:sz w:val="27"/>
          <w:szCs w:val="27"/>
          <w:lang w:eastAsia="ru-RU"/>
        </w:rPr>
        <w:t xml:space="preserve"> сай </w:t>
      </w:r>
      <w:proofErr w:type="spellStart"/>
      <w:r w:rsidRPr="0066697B">
        <w:rPr>
          <w:rFonts w:ascii="Roboto Slab" w:eastAsia="Times New Roman" w:hAnsi="Roboto Slab" w:cs="Times New Roman"/>
          <w:color w:val="222222"/>
          <w:sz w:val="27"/>
          <w:szCs w:val="27"/>
          <w:lang w:eastAsia="ru-RU"/>
        </w:rPr>
        <w:t>етіп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білді</w:t>
      </w:r>
      <w:proofErr w:type="spellEnd"/>
      <w:r w:rsidRPr="0066697B">
        <w:rPr>
          <w:rFonts w:ascii="Roboto Slab" w:eastAsia="Times New Roman" w:hAnsi="Roboto Slab" w:cs="Times New Roman"/>
          <w:color w:val="222222"/>
          <w:sz w:val="27"/>
          <w:szCs w:val="27"/>
          <w:lang w:eastAsia="ru-RU"/>
        </w:rPr>
        <w:t>.</w:t>
      </w:r>
    </w:p>
    <w:p w14:paraId="7A035382"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Жапон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эканомикасының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жетістігі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әлеуметтік-кәсіптік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саланың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негізделген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менеджерлер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деп</w:t>
      </w:r>
      <w:proofErr w:type="spellEnd"/>
      <w:r w:rsidRPr="0066697B">
        <w:rPr>
          <w:rFonts w:ascii="Roboto Slab" w:eastAsia="Times New Roman" w:hAnsi="Roboto Slab" w:cs="Times New Roman"/>
          <w:color w:val="222222"/>
          <w:sz w:val="27"/>
          <w:szCs w:val="27"/>
          <w:lang w:eastAsia="ru-RU"/>
        </w:rPr>
        <w:t xml:space="preserve"> </w:t>
      </w:r>
      <w:proofErr w:type="spellStart"/>
      <w:proofErr w:type="gramStart"/>
      <w:r w:rsidRPr="0066697B">
        <w:rPr>
          <w:rFonts w:ascii="Roboto Slab" w:eastAsia="Times New Roman" w:hAnsi="Roboto Slab" w:cs="Times New Roman"/>
          <w:color w:val="222222"/>
          <w:sz w:val="27"/>
          <w:szCs w:val="27"/>
          <w:lang w:eastAsia="ru-RU"/>
        </w:rPr>
        <w:t>атайды.сонымен</w:t>
      </w:r>
      <w:proofErr w:type="spellEnd"/>
      <w:proofErr w:type="gram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қоса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Жапонияда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менеджерлер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тобын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жинақтау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практикасы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кәп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жағдайда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ұлттық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сипатының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ерекшеліктеріне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негізделген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топтың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психалогия</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рөл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атқарады</w:t>
      </w:r>
      <w:proofErr w:type="spellEnd"/>
      <w:r w:rsidRPr="0066697B">
        <w:rPr>
          <w:rFonts w:ascii="Roboto Slab" w:eastAsia="Times New Roman" w:hAnsi="Roboto Slab" w:cs="Times New Roman"/>
          <w:color w:val="222222"/>
          <w:sz w:val="27"/>
          <w:szCs w:val="27"/>
          <w:lang w:eastAsia="ru-RU"/>
        </w:rPr>
        <w:t>.</w:t>
      </w:r>
    </w:p>
    <w:p w14:paraId="6CA7A127"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Нағыз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фирма пирамида </w:t>
      </w:r>
      <w:proofErr w:type="spellStart"/>
      <w:r w:rsidRPr="0066697B">
        <w:rPr>
          <w:rFonts w:ascii="Roboto Slab" w:eastAsia="Times New Roman" w:hAnsi="Roboto Slab" w:cs="Times New Roman"/>
          <w:color w:val="222222"/>
          <w:sz w:val="27"/>
          <w:szCs w:val="27"/>
          <w:lang w:eastAsia="ru-RU"/>
        </w:rPr>
        <w:t>түрінде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ұйымдастырылған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үш</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деңгей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жоғары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әкімшілік</w:t>
      </w:r>
      <w:proofErr w:type="spellEnd"/>
      <w:r w:rsidRPr="0066697B">
        <w:rPr>
          <w:rFonts w:ascii="Roboto Slab" w:eastAsia="Times New Roman" w:hAnsi="Roboto Slab" w:cs="Times New Roman"/>
          <w:color w:val="222222"/>
          <w:sz w:val="27"/>
          <w:szCs w:val="27"/>
          <w:lang w:eastAsia="ru-RU"/>
        </w:rPr>
        <w:t xml:space="preserve"> (КЭЙЭЙСЯ); орта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буыны</w:t>
      </w:r>
      <w:proofErr w:type="spellEnd"/>
      <w:r w:rsidRPr="0066697B">
        <w:rPr>
          <w:rFonts w:ascii="Roboto Slab" w:eastAsia="Times New Roman" w:hAnsi="Roboto Slab" w:cs="Times New Roman"/>
          <w:color w:val="222222"/>
          <w:sz w:val="27"/>
          <w:szCs w:val="27"/>
          <w:lang w:eastAsia="ru-RU"/>
        </w:rPr>
        <w:t xml:space="preserve"> (КАНРИСЯ), </w:t>
      </w:r>
      <w:proofErr w:type="spellStart"/>
      <w:r w:rsidRPr="0066697B">
        <w:rPr>
          <w:rFonts w:ascii="Roboto Slab" w:eastAsia="Times New Roman" w:hAnsi="Roboto Slab" w:cs="Times New Roman"/>
          <w:color w:val="222222"/>
          <w:sz w:val="27"/>
          <w:szCs w:val="27"/>
          <w:lang w:eastAsia="ru-RU"/>
        </w:rPr>
        <w:t>бұған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меңгерушісі</w:t>
      </w:r>
      <w:proofErr w:type="spellEnd"/>
      <w:r w:rsidRPr="0066697B">
        <w:rPr>
          <w:rFonts w:ascii="Roboto Slab" w:eastAsia="Times New Roman" w:hAnsi="Roboto Slab" w:cs="Times New Roman"/>
          <w:color w:val="222222"/>
          <w:sz w:val="27"/>
          <w:szCs w:val="27"/>
          <w:lang w:eastAsia="ru-RU"/>
        </w:rPr>
        <w:t xml:space="preserve"> БУТЕ </w:t>
      </w:r>
      <w:proofErr w:type="spellStart"/>
      <w:r w:rsidRPr="0066697B">
        <w:rPr>
          <w:rFonts w:ascii="Roboto Slab" w:eastAsia="Times New Roman" w:hAnsi="Roboto Slab" w:cs="Times New Roman"/>
          <w:color w:val="222222"/>
          <w:sz w:val="27"/>
          <w:szCs w:val="27"/>
          <w:lang w:eastAsia="ru-RU"/>
        </w:rPr>
        <w:t>жатады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қарай-басқармадағы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қарапайым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w:t>
      </w:r>
      <w:proofErr w:type="spellEnd"/>
      <w:r w:rsidRPr="0066697B">
        <w:rPr>
          <w:rFonts w:ascii="Roboto Slab" w:eastAsia="Times New Roman" w:hAnsi="Roboto Slab" w:cs="Times New Roman"/>
          <w:color w:val="222222"/>
          <w:sz w:val="27"/>
          <w:szCs w:val="27"/>
          <w:lang w:eastAsia="ru-RU"/>
        </w:rPr>
        <w:t xml:space="preserve"> (ИППАНСИЯ).</w:t>
      </w:r>
    </w:p>
    <w:p w14:paraId="75DE5837"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Фирма </w:t>
      </w:r>
      <w:proofErr w:type="spellStart"/>
      <w:r w:rsidRPr="0066697B">
        <w:rPr>
          <w:rFonts w:ascii="Roboto Slab" w:eastAsia="Times New Roman" w:hAnsi="Roboto Slab" w:cs="Times New Roman"/>
          <w:color w:val="222222"/>
          <w:sz w:val="27"/>
          <w:szCs w:val="27"/>
          <w:lang w:eastAsia="ru-RU"/>
        </w:rPr>
        <w:t>басшылығы-директорлар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кеңесі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жоғары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деңгейі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саналады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Кеңес</w:t>
      </w:r>
      <w:proofErr w:type="spellEnd"/>
      <w:r w:rsidRPr="0066697B">
        <w:rPr>
          <w:rFonts w:ascii="Roboto Slab" w:eastAsia="Times New Roman" w:hAnsi="Roboto Slab" w:cs="Times New Roman"/>
          <w:color w:val="222222"/>
          <w:sz w:val="27"/>
          <w:szCs w:val="27"/>
          <w:lang w:eastAsia="ru-RU"/>
        </w:rPr>
        <w:t xml:space="preserve">, президент, </w:t>
      </w:r>
      <w:proofErr w:type="spellStart"/>
      <w:r w:rsidRPr="0066697B">
        <w:rPr>
          <w:rFonts w:ascii="Roboto Slab" w:eastAsia="Times New Roman" w:hAnsi="Roboto Slab" w:cs="Times New Roman"/>
          <w:color w:val="222222"/>
          <w:sz w:val="27"/>
          <w:szCs w:val="27"/>
          <w:lang w:eastAsia="ru-RU"/>
        </w:rPr>
        <w:t>вицепрезидент</w:t>
      </w:r>
      <w:proofErr w:type="spellEnd"/>
      <w:r w:rsidRPr="0066697B">
        <w:rPr>
          <w:rFonts w:ascii="Roboto Slab" w:eastAsia="Times New Roman" w:hAnsi="Roboto Slab" w:cs="Times New Roman"/>
          <w:color w:val="222222"/>
          <w:sz w:val="27"/>
          <w:szCs w:val="27"/>
          <w:lang w:eastAsia="ru-RU"/>
        </w:rPr>
        <w:t>, директор-</w:t>
      </w:r>
      <w:proofErr w:type="spellStart"/>
      <w:r w:rsidRPr="0066697B">
        <w:rPr>
          <w:rFonts w:ascii="Roboto Slab" w:eastAsia="Times New Roman" w:hAnsi="Roboto Slab" w:cs="Times New Roman"/>
          <w:color w:val="222222"/>
          <w:sz w:val="27"/>
          <w:szCs w:val="27"/>
          <w:lang w:eastAsia="ru-RU"/>
        </w:rPr>
        <w:t>орындаушылар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Директорлар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кеңесіне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сайланғандардың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белгілі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басқарады</w:t>
      </w:r>
      <w:proofErr w:type="spellEnd"/>
      <w:r w:rsidRPr="0066697B">
        <w:rPr>
          <w:rFonts w:ascii="Roboto Slab" w:eastAsia="Times New Roman" w:hAnsi="Roboto Slab" w:cs="Times New Roman"/>
          <w:color w:val="222222"/>
          <w:sz w:val="27"/>
          <w:szCs w:val="27"/>
          <w:lang w:eastAsia="ru-RU"/>
        </w:rPr>
        <w:t>.</w:t>
      </w:r>
    </w:p>
    <w:p w14:paraId="6DEB2A57"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корпорацияларда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әдетте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функционалдық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принціппен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көлбеу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тікелей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байланыспен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құрылған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Көпшілік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компанияларда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икемді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құрылымдық</w:t>
      </w:r>
      <w:proofErr w:type="spellEnd"/>
      <w:r w:rsidRPr="0066697B">
        <w:rPr>
          <w:rFonts w:ascii="Roboto Slab" w:eastAsia="Times New Roman" w:hAnsi="Roboto Slab" w:cs="Times New Roman"/>
          <w:color w:val="222222"/>
          <w:sz w:val="27"/>
          <w:szCs w:val="27"/>
          <w:lang w:eastAsia="ru-RU"/>
        </w:rPr>
        <w:t xml:space="preserve"> схема бар, </w:t>
      </w:r>
      <w:proofErr w:type="spellStart"/>
      <w:r w:rsidRPr="0066697B">
        <w:rPr>
          <w:rFonts w:ascii="Roboto Slab" w:eastAsia="Times New Roman" w:hAnsi="Roboto Slab" w:cs="Times New Roman"/>
          <w:color w:val="222222"/>
          <w:sz w:val="27"/>
          <w:szCs w:val="27"/>
          <w:lang w:eastAsia="ru-RU"/>
        </w:rPr>
        <w:t>қазіргі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жағдайда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өзі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бағалы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үлес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саналады</w:t>
      </w:r>
      <w:proofErr w:type="spellEnd"/>
      <w:r w:rsidRPr="0066697B">
        <w:rPr>
          <w:rFonts w:ascii="Roboto Slab" w:eastAsia="Times New Roman" w:hAnsi="Roboto Slab" w:cs="Times New Roman"/>
          <w:color w:val="222222"/>
          <w:sz w:val="27"/>
          <w:szCs w:val="27"/>
          <w:lang w:eastAsia="ru-RU"/>
        </w:rPr>
        <w:t>.</w:t>
      </w:r>
    </w:p>
    <w:p w14:paraId="71C44F40"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b/>
          <w:bCs/>
          <w:color w:val="222222"/>
          <w:sz w:val="27"/>
          <w:szCs w:val="27"/>
          <w:lang w:eastAsia="ru-RU"/>
        </w:rPr>
        <w:t>Жапондық</w:t>
      </w:r>
      <w:proofErr w:type="spellEnd"/>
      <w:r w:rsidRPr="0066697B">
        <w:rPr>
          <w:rFonts w:ascii="Roboto Slab" w:eastAsia="Times New Roman" w:hAnsi="Roboto Slab" w:cs="Times New Roman"/>
          <w:b/>
          <w:bCs/>
          <w:color w:val="222222"/>
          <w:sz w:val="27"/>
          <w:szCs w:val="27"/>
          <w:lang w:eastAsia="ru-RU"/>
        </w:rPr>
        <w:t xml:space="preserve"> менеджмент </w:t>
      </w:r>
      <w:proofErr w:type="spellStart"/>
      <w:r w:rsidRPr="0066697B">
        <w:rPr>
          <w:rFonts w:ascii="Roboto Slab" w:eastAsia="Times New Roman" w:hAnsi="Roboto Slab" w:cs="Times New Roman"/>
          <w:b/>
          <w:bCs/>
          <w:color w:val="222222"/>
          <w:sz w:val="27"/>
          <w:szCs w:val="27"/>
          <w:lang w:eastAsia="ru-RU"/>
        </w:rPr>
        <w:t>ерекшеліктері</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Қызметшілерді</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басқару</w:t>
      </w:r>
      <w:proofErr w:type="spellEnd"/>
      <w:r w:rsidRPr="0066697B">
        <w:rPr>
          <w:rFonts w:ascii="Roboto Slab" w:eastAsia="Times New Roman" w:hAnsi="Roboto Slab" w:cs="Times New Roman"/>
          <w:b/>
          <w:bCs/>
          <w:color w:val="222222"/>
          <w:sz w:val="27"/>
          <w:szCs w:val="27"/>
          <w:lang w:eastAsia="ru-RU"/>
        </w:rPr>
        <w:t>.</w:t>
      </w:r>
    </w:p>
    <w:p w14:paraId="13215000"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стилі-бірегей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стилге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нәрсе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Коноске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Мацусити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принципі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бастысы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қызметшілерді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принципі</w:t>
      </w:r>
      <w:proofErr w:type="spellEnd"/>
      <w:r w:rsidRPr="0066697B">
        <w:rPr>
          <w:rFonts w:ascii="Roboto Slab" w:eastAsia="Times New Roman" w:hAnsi="Roboto Slab" w:cs="Times New Roman"/>
          <w:color w:val="222222"/>
          <w:sz w:val="27"/>
          <w:szCs w:val="27"/>
          <w:lang w:eastAsia="ru-RU"/>
        </w:rPr>
        <w:t>.</w:t>
      </w:r>
    </w:p>
    <w:p w14:paraId="0006CC52"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lastRenderedPageBreak/>
        <w:t>Жапонияда</w:t>
      </w:r>
      <w:proofErr w:type="spellEnd"/>
      <w:r w:rsidRPr="0066697B">
        <w:rPr>
          <w:rFonts w:ascii="Roboto Slab" w:eastAsia="Times New Roman" w:hAnsi="Roboto Slab" w:cs="Times New Roman"/>
          <w:color w:val="222222"/>
          <w:sz w:val="27"/>
          <w:szCs w:val="27"/>
          <w:lang w:eastAsia="ru-RU"/>
        </w:rPr>
        <w:t xml:space="preserve"> тек </w:t>
      </w:r>
      <w:proofErr w:type="spellStart"/>
      <w:r w:rsidRPr="0066697B">
        <w:rPr>
          <w:rFonts w:ascii="Roboto Slab" w:eastAsia="Times New Roman" w:hAnsi="Roboto Slab" w:cs="Times New Roman"/>
          <w:color w:val="222222"/>
          <w:sz w:val="27"/>
          <w:szCs w:val="27"/>
          <w:lang w:eastAsia="ru-RU"/>
        </w:rPr>
        <w:t>Мацусити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ғана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эканомикалық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механизмнің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түйінді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элементі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ретінде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адамдармен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қарым-қатынас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жасаудың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нәзік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жақтарын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терең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жан-жақты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зерттеу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қажеттілігін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мойындады</w:t>
      </w:r>
      <w:proofErr w:type="spellEnd"/>
      <w:r w:rsidRPr="0066697B">
        <w:rPr>
          <w:rFonts w:ascii="Roboto Slab" w:eastAsia="Times New Roman" w:hAnsi="Roboto Slab" w:cs="Times New Roman"/>
          <w:color w:val="222222"/>
          <w:sz w:val="27"/>
          <w:szCs w:val="27"/>
          <w:lang w:eastAsia="ru-RU"/>
        </w:rPr>
        <w:t>.</w:t>
      </w:r>
    </w:p>
    <w:p w14:paraId="1FD921BC"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Мацусити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идеясы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бойынша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жүйесінің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үш</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қалыптасқан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адам</w:t>
      </w:r>
      <w:proofErr w:type="spellEnd"/>
      <w:r w:rsidRPr="0066697B">
        <w:rPr>
          <w:rFonts w:ascii="Roboto Slab" w:eastAsia="Times New Roman" w:hAnsi="Roboto Slab" w:cs="Times New Roman"/>
          <w:color w:val="222222"/>
          <w:sz w:val="27"/>
          <w:szCs w:val="27"/>
          <w:lang w:eastAsia="ru-RU"/>
        </w:rPr>
        <w:t>-</w:t>
      </w:r>
      <w:proofErr w:type="spellStart"/>
      <w:r w:rsidRPr="0066697B">
        <w:rPr>
          <w:rFonts w:ascii="Roboto Slab" w:eastAsia="Times New Roman" w:hAnsi="Roboto Slab" w:cs="Times New Roman"/>
          <w:color w:val="222222"/>
          <w:sz w:val="27"/>
          <w:szCs w:val="27"/>
          <w:lang w:eastAsia="ru-RU"/>
        </w:rPr>
        <w:t>қаржы</w:t>
      </w:r>
      <w:proofErr w:type="spellEnd"/>
      <w:r w:rsidRPr="0066697B">
        <w:rPr>
          <w:rFonts w:ascii="Roboto Slab" w:eastAsia="Times New Roman" w:hAnsi="Roboto Slab" w:cs="Times New Roman"/>
          <w:color w:val="222222"/>
          <w:sz w:val="27"/>
          <w:szCs w:val="27"/>
          <w:lang w:eastAsia="ru-RU"/>
        </w:rPr>
        <w:t xml:space="preserve">-технология. Технология </w:t>
      </w:r>
      <w:proofErr w:type="spellStart"/>
      <w:r w:rsidRPr="0066697B">
        <w:rPr>
          <w:rFonts w:ascii="Roboto Slab" w:eastAsia="Times New Roman" w:hAnsi="Roboto Slab" w:cs="Times New Roman"/>
          <w:color w:val="222222"/>
          <w:sz w:val="27"/>
          <w:szCs w:val="27"/>
          <w:lang w:eastAsia="ru-RU"/>
        </w:rPr>
        <w:t>тәуелділік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жағдайда</w:t>
      </w:r>
      <w:proofErr w:type="spellEnd"/>
      <w:r w:rsidRPr="0066697B">
        <w:rPr>
          <w:rFonts w:ascii="Roboto Slab" w:eastAsia="Times New Roman" w:hAnsi="Roboto Slab" w:cs="Times New Roman"/>
          <w:color w:val="222222"/>
          <w:sz w:val="27"/>
          <w:szCs w:val="27"/>
          <w:lang w:eastAsia="ru-RU"/>
        </w:rPr>
        <w:t xml:space="preserve">, ал </w:t>
      </w:r>
      <w:proofErr w:type="spellStart"/>
      <w:r w:rsidRPr="0066697B">
        <w:rPr>
          <w:rFonts w:ascii="Roboto Slab" w:eastAsia="Times New Roman" w:hAnsi="Roboto Slab" w:cs="Times New Roman"/>
          <w:color w:val="222222"/>
          <w:sz w:val="27"/>
          <w:szCs w:val="27"/>
          <w:lang w:eastAsia="ru-RU"/>
        </w:rPr>
        <w:t>бірінші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орында</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қызметшілер</w:t>
      </w:r>
      <w:proofErr w:type="spellEnd"/>
      <w:r w:rsidRPr="0066697B">
        <w:rPr>
          <w:rFonts w:ascii="Roboto Slab" w:eastAsia="Times New Roman" w:hAnsi="Roboto Slab" w:cs="Times New Roman"/>
          <w:color w:val="222222"/>
          <w:sz w:val="27"/>
          <w:szCs w:val="27"/>
          <w:lang w:eastAsia="ru-RU"/>
        </w:rPr>
        <w:t>.</w:t>
      </w:r>
    </w:p>
    <w:p w14:paraId="67EFE8C3"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w:t>
      </w:r>
      <w:proofErr w:type="spellStart"/>
      <w:r w:rsidRPr="0066697B">
        <w:rPr>
          <w:rFonts w:ascii="Roboto Slab" w:eastAsia="Times New Roman" w:hAnsi="Roboto Slab" w:cs="Times New Roman"/>
          <w:color w:val="222222"/>
          <w:sz w:val="27"/>
          <w:szCs w:val="27"/>
          <w:lang w:eastAsia="ru-RU"/>
        </w:rPr>
        <w:t>Мацусити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дәнки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компаниясында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даярлау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жүйесі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біріншіден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кәсіптің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білімді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оқытудан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екіншіден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мінез-құлық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кодексін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игеруден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тұрады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Сосын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арнайы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сабаққа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қатысып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былайша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сендіреді</w:t>
      </w:r>
      <w:proofErr w:type="spellEnd"/>
      <w:r w:rsidRPr="0066697B">
        <w:rPr>
          <w:rFonts w:ascii="Roboto Slab" w:eastAsia="Times New Roman" w:hAnsi="Roboto Slab" w:cs="Times New Roman"/>
          <w:color w:val="222222"/>
          <w:sz w:val="27"/>
          <w:szCs w:val="27"/>
          <w:lang w:eastAsia="ru-RU"/>
        </w:rPr>
        <w:t>. “</w:t>
      </w:r>
      <w:proofErr w:type="spellStart"/>
      <w:r w:rsidRPr="0066697B">
        <w:rPr>
          <w:rFonts w:ascii="Roboto Slab" w:eastAsia="Times New Roman" w:hAnsi="Roboto Slab" w:cs="Times New Roman"/>
          <w:color w:val="222222"/>
          <w:sz w:val="27"/>
          <w:szCs w:val="27"/>
          <w:lang w:eastAsia="ru-RU"/>
        </w:rPr>
        <w:t>Егер</w:t>
      </w:r>
      <w:proofErr w:type="spellEnd"/>
      <w:r w:rsidRPr="0066697B">
        <w:rPr>
          <w:rFonts w:ascii="Roboto Slab" w:eastAsia="Times New Roman" w:hAnsi="Roboto Slab" w:cs="Times New Roman"/>
          <w:color w:val="222222"/>
          <w:sz w:val="27"/>
          <w:szCs w:val="27"/>
          <w:lang w:eastAsia="ru-RU"/>
        </w:rPr>
        <w:t xml:space="preserve"> сен </w:t>
      </w:r>
      <w:proofErr w:type="spellStart"/>
      <w:r w:rsidRPr="0066697B">
        <w:rPr>
          <w:rFonts w:ascii="Roboto Slab" w:eastAsia="Times New Roman" w:hAnsi="Roboto Slab" w:cs="Times New Roman"/>
          <w:color w:val="222222"/>
          <w:sz w:val="27"/>
          <w:szCs w:val="27"/>
          <w:lang w:eastAsia="ru-RU"/>
        </w:rPr>
        <w:t>кездейсоқ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қателік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істесең</w:t>
      </w:r>
      <w:proofErr w:type="spellEnd"/>
      <w:r w:rsidRPr="0066697B">
        <w:rPr>
          <w:rFonts w:ascii="Roboto Slab" w:eastAsia="Times New Roman" w:hAnsi="Roboto Slab" w:cs="Times New Roman"/>
          <w:color w:val="222222"/>
          <w:sz w:val="27"/>
          <w:szCs w:val="27"/>
          <w:lang w:eastAsia="ru-RU"/>
        </w:rPr>
        <w:t xml:space="preserve">, фирма </w:t>
      </w:r>
      <w:proofErr w:type="spellStart"/>
      <w:r w:rsidRPr="0066697B">
        <w:rPr>
          <w:rFonts w:ascii="Roboto Slab" w:eastAsia="Times New Roman" w:hAnsi="Roboto Slab" w:cs="Times New Roman"/>
          <w:color w:val="222222"/>
          <w:sz w:val="27"/>
          <w:szCs w:val="27"/>
          <w:lang w:eastAsia="ru-RU"/>
        </w:rPr>
        <w:t>сені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кешіреді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Егер</w:t>
      </w:r>
      <w:proofErr w:type="spellEnd"/>
      <w:r w:rsidRPr="0066697B">
        <w:rPr>
          <w:rFonts w:ascii="Roboto Slab" w:eastAsia="Times New Roman" w:hAnsi="Roboto Slab" w:cs="Times New Roman"/>
          <w:color w:val="222222"/>
          <w:sz w:val="27"/>
          <w:szCs w:val="27"/>
          <w:lang w:eastAsia="ru-RU"/>
        </w:rPr>
        <w:t xml:space="preserve"> сен </w:t>
      </w:r>
      <w:proofErr w:type="spellStart"/>
      <w:r w:rsidRPr="0066697B">
        <w:rPr>
          <w:rFonts w:ascii="Roboto Slab" w:eastAsia="Times New Roman" w:hAnsi="Roboto Slab" w:cs="Times New Roman"/>
          <w:color w:val="222222"/>
          <w:sz w:val="27"/>
          <w:szCs w:val="27"/>
          <w:lang w:eastAsia="ru-RU"/>
        </w:rPr>
        <w:t>фирманың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моральдық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кодексінен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тайсаң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саған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кешірім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жоқ</w:t>
      </w:r>
      <w:proofErr w:type="spellEnd"/>
      <w:r w:rsidRPr="0066697B">
        <w:rPr>
          <w:rFonts w:ascii="Roboto Slab" w:eastAsia="Times New Roman" w:hAnsi="Roboto Slab" w:cs="Times New Roman"/>
          <w:color w:val="222222"/>
          <w:sz w:val="27"/>
          <w:szCs w:val="27"/>
          <w:lang w:eastAsia="ru-RU"/>
        </w:rPr>
        <w:t>”.</w:t>
      </w:r>
    </w:p>
    <w:p w14:paraId="79C1628B"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Жапонияда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қызметшілерді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нақтылық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көбінесе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дәстүрлі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тәсілдерімен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жүзеге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асырылады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бастылары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ұзақ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мерзімге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өмір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бойы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жолдау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жасына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еңбек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ақы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төлеу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жоғарлату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саналады</w:t>
      </w:r>
      <w:proofErr w:type="spellEnd"/>
      <w:r w:rsidRPr="0066697B">
        <w:rPr>
          <w:rFonts w:ascii="Roboto Slab" w:eastAsia="Times New Roman" w:hAnsi="Roboto Slab" w:cs="Times New Roman"/>
          <w:color w:val="222222"/>
          <w:sz w:val="27"/>
          <w:szCs w:val="27"/>
          <w:lang w:eastAsia="ru-RU"/>
        </w:rPr>
        <w:t>.</w:t>
      </w:r>
    </w:p>
    <w:p w14:paraId="0AEE694F"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құрылымында</w:t>
      </w:r>
      <w:proofErr w:type="spellEnd"/>
      <w:r w:rsidRPr="0066697B">
        <w:rPr>
          <w:rFonts w:ascii="Roboto Slab" w:eastAsia="Times New Roman" w:hAnsi="Roboto Slab" w:cs="Times New Roman"/>
          <w:color w:val="222222"/>
          <w:sz w:val="27"/>
          <w:szCs w:val="27"/>
          <w:lang w:eastAsia="ru-RU"/>
        </w:rPr>
        <w:t xml:space="preserve"> топ </w:t>
      </w:r>
      <w:proofErr w:type="spellStart"/>
      <w:r w:rsidRPr="0066697B">
        <w:rPr>
          <w:rFonts w:ascii="Roboto Slab" w:eastAsia="Times New Roman" w:hAnsi="Roboto Slab" w:cs="Times New Roman"/>
          <w:color w:val="222222"/>
          <w:sz w:val="27"/>
          <w:szCs w:val="27"/>
          <w:lang w:eastAsia="ru-RU"/>
        </w:rPr>
        <w:t>маңызды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ұйымдық</w:t>
      </w:r>
      <w:proofErr w:type="spellEnd"/>
      <w:r w:rsidRPr="0066697B">
        <w:rPr>
          <w:rFonts w:ascii="Roboto Slab" w:eastAsia="Times New Roman" w:hAnsi="Roboto Slab" w:cs="Times New Roman"/>
          <w:color w:val="222222"/>
          <w:sz w:val="27"/>
          <w:szCs w:val="27"/>
          <w:lang w:eastAsia="ru-RU"/>
        </w:rPr>
        <w:t xml:space="preserve"> элемент </w:t>
      </w:r>
      <w:proofErr w:type="spellStart"/>
      <w:r w:rsidRPr="0066697B">
        <w:rPr>
          <w:rFonts w:ascii="Roboto Slab" w:eastAsia="Times New Roman" w:hAnsi="Roboto Slab" w:cs="Times New Roman"/>
          <w:color w:val="222222"/>
          <w:sz w:val="27"/>
          <w:szCs w:val="27"/>
          <w:lang w:eastAsia="ru-RU"/>
        </w:rPr>
        <w:t>болып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саналады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жүйесінде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топтың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ынталандыру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топтың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жауапкершілік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айқын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сипат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топтар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ресми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яғни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штаттық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компоненттері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ретінде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ғана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емес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ресми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емес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уақытша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бөлімше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мәселен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сапаны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бақылайтын</w:t>
      </w:r>
      <w:proofErr w:type="spellEnd"/>
      <w:r w:rsidRPr="0066697B">
        <w:rPr>
          <w:rFonts w:ascii="Roboto Slab" w:eastAsia="Times New Roman" w:hAnsi="Roboto Slab" w:cs="Times New Roman"/>
          <w:color w:val="222222"/>
          <w:sz w:val="27"/>
          <w:szCs w:val="27"/>
          <w:lang w:eastAsia="ru-RU"/>
        </w:rPr>
        <w:t xml:space="preserve"> топ </w:t>
      </w:r>
      <w:proofErr w:type="spellStart"/>
      <w:r w:rsidRPr="0066697B">
        <w:rPr>
          <w:rFonts w:ascii="Roboto Slab" w:eastAsia="Times New Roman" w:hAnsi="Roboto Slab" w:cs="Times New Roman"/>
          <w:color w:val="222222"/>
          <w:sz w:val="27"/>
          <w:szCs w:val="27"/>
          <w:lang w:eastAsia="ru-RU"/>
        </w:rPr>
        <w:t>ретінде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құрылуы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мүмкін</w:t>
      </w:r>
      <w:proofErr w:type="spellEnd"/>
      <w:r w:rsidRPr="0066697B">
        <w:rPr>
          <w:rFonts w:ascii="Roboto Slab" w:eastAsia="Times New Roman" w:hAnsi="Roboto Slab" w:cs="Times New Roman"/>
          <w:color w:val="222222"/>
          <w:sz w:val="27"/>
          <w:szCs w:val="27"/>
          <w:lang w:eastAsia="ru-RU"/>
        </w:rPr>
        <w:t>. /13/.</w:t>
      </w:r>
    </w:p>
    <w:p w14:paraId="774AA415"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Жапон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кәсіпкерлері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Сетоку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ханзаданың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конституциясында</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бірінші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заң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құжатында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көрсетілген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қауымының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моральдық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принципіне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көңіл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бөледі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үйлесімділік</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бәрінен</w:t>
      </w:r>
      <w:proofErr w:type="spellEnd"/>
      <w:r w:rsidRPr="0066697B">
        <w:rPr>
          <w:rFonts w:ascii="Roboto Slab" w:eastAsia="Times New Roman" w:hAnsi="Roboto Slab" w:cs="Times New Roman"/>
          <w:color w:val="222222"/>
          <w:sz w:val="27"/>
          <w:szCs w:val="27"/>
          <w:lang w:eastAsia="ru-RU"/>
        </w:rPr>
        <w:t xml:space="preserve"> де </w:t>
      </w:r>
      <w:proofErr w:type="spellStart"/>
      <w:r w:rsidRPr="0066697B">
        <w:rPr>
          <w:rFonts w:ascii="Roboto Slab" w:eastAsia="Times New Roman" w:hAnsi="Roboto Slab" w:cs="Times New Roman"/>
          <w:color w:val="222222"/>
          <w:sz w:val="27"/>
          <w:szCs w:val="27"/>
          <w:lang w:eastAsia="ru-RU"/>
        </w:rPr>
        <w:t>жоғары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жазған</w:t>
      </w:r>
      <w:proofErr w:type="spellEnd"/>
      <w:r w:rsidRPr="0066697B">
        <w:rPr>
          <w:rFonts w:ascii="Roboto Slab" w:eastAsia="Times New Roman" w:hAnsi="Roboto Slab" w:cs="Times New Roman"/>
          <w:color w:val="222222"/>
          <w:sz w:val="27"/>
          <w:szCs w:val="27"/>
          <w:lang w:eastAsia="ru-RU"/>
        </w:rPr>
        <w:t>.</w:t>
      </w:r>
    </w:p>
    <w:p w14:paraId="0585B62A"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Жапон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кәсіпорындарында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жұмысшы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тобында</w:t>
      </w:r>
      <w:proofErr w:type="spellEnd"/>
      <w:r w:rsidRPr="0066697B">
        <w:rPr>
          <w:rFonts w:ascii="Roboto Slab" w:eastAsia="Times New Roman" w:hAnsi="Roboto Slab" w:cs="Times New Roman"/>
          <w:color w:val="222222"/>
          <w:sz w:val="27"/>
          <w:szCs w:val="27"/>
          <w:lang w:eastAsia="ru-RU"/>
        </w:rPr>
        <w:t xml:space="preserve"> 4-6, </w:t>
      </w:r>
      <w:proofErr w:type="spellStart"/>
      <w:r w:rsidRPr="0066697B">
        <w:rPr>
          <w:rFonts w:ascii="Roboto Slab" w:eastAsia="Times New Roman" w:hAnsi="Roboto Slab" w:cs="Times New Roman"/>
          <w:color w:val="222222"/>
          <w:sz w:val="27"/>
          <w:szCs w:val="27"/>
          <w:lang w:eastAsia="ru-RU"/>
        </w:rPr>
        <w:t>кейде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одан</w:t>
      </w:r>
      <w:proofErr w:type="spellEnd"/>
      <w:r w:rsidRPr="0066697B">
        <w:rPr>
          <w:rFonts w:ascii="Roboto Slab" w:eastAsia="Times New Roman" w:hAnsi="Roboto Slab" w:cs="Times New Roman"/>
          <w:color w:val="222222"/>
          <w:sz w:val="27"/>
          <w:szCs w:val="27"/>
          <w:lang w:eastAsia="ru-RU"/>
        </w:rPr>
        <w:t xml:space="preserve"> да </w:t>
      </w:r>
      <w:proofErr w:type="spellStart"/>
      <w:r w:rsidRPr="0066697B">
        <w:rPr>
          <w:rFonts w:ascii="Roboto Slab" w:eastAsia="Times New Roman" w:hAnsi="Roboto Slab" w:cs="Times New Roman"/>
          <w:color w:val="222222"/>
          <w:sz w:val="27"/>
          <w:szCs w:val="27"/>
          <w:lang w:eastAsia="ru-RU"/>
        </w:rPr>
        <w:t>көп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жұмысшы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істейді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қолайлысы</w:t>
      </w:r>
      <w:proofErr w:type="spellEnd"/>
      <w:r w:rsidRPr="0066697B">
        <w:rPr>
          <w:rFonts w:ascii="Roboto Slab" w:eastAsia="Times New Roman" w:hAnsi="Roboto Slab" w:cs="Times New Roman"/>
          <w:color w:val="222222"/>
          <w:sz w:val="27"/>
          <w:szCs w:val="27"/>
          <w:lang w:eastAsia="ru-RU"/>
        </w:rPr>
        <w:t xml:space="preserve"> 10-20 </w:t>
      </w:r>
      <w:proofErr w:type="spellStart"/>
      <w:r w:rsidRPr="0066697B">
        <w:rPr>
          <w:rFonts w:ascii="Roboto Slab" w:eastAsia="Times New Roman" w:hAnsi="Roboto Slab" w:cs="Times New Roman"/>
          <w:color w:val="222222"/>
          <w:sz w:val="27"/>
          <w:szCs w:val="27"/>
          <w:lang w:eastAsia="ru-RU"/>
        </w:rPr>
        <w:t>адам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болып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саналады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тығыз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байланыс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орнату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еңбек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операцияларын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бірлесіп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орындау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қамтамассыз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етіледі</w:t>
      </w:r>
      <w:proofErr w:type="spellEnd"/>
      <w:r w:rsidRPr="0066697B">
        <w:rPr>
          <w:rFonts w:ascii="Roboto Slab" w:eastAsia="Times New Roman" w:hAnsi="Roboto Slab" w:cs="Times New Roman"/>
          <w:color w:val="222222"/>
          <w:sz w:val="27"/>
          <w:szCs w:val="27"/>
          <w:lang w:eastAsia="ru-RU"/>
        </w:rPr>
        <w:t>.</w:t>
      </w:r>
    </w:p>
    <w:p w14:paraId="75AA1889"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lastRenderedPageBreak/>
        <w:t>Жапондықтарда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ұтымдық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еңбек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әрекеті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шағын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топтардың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күш</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жігері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арқылы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қалыптасады</w:t>
      </w:r>
      <w:proofErr w:type="spellEnd"/>
      <w:r w:rsidRPr="0066697B">
        <w:rPr>
          <w:rFonts w:ascii="Roboto Slab" w:eastAsia="Times New Roman" w:hAnsi="Roboto Slab" w:cs="Times New Roman"/>
          <w:color w:val="222222"/>
          <w:sz w:val="27"/>
          <w:szCs w:val="27"/>
          <w:lang w:eastAsia="ru-RU"/>
        </w:rPr>
        <w:t>.</w:t>
      </w:r>
    </w:p>
    <w:p w14:paraId="197C3137"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Жапонияда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сапаны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жұмыскерлер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бөлімше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қызметкерлердің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міндеті</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өнім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сапасын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жан-жақты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түп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осында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тәсілде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сапаны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жаппай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қатысуы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көзделген</w:t>
      </w:r>
      <w:proofErr w:type="spellEnd"/>
      <w:r w:rsidRPr="0066697B">
        <w:rPr>
          <w:rFonts w:ascii="Roboto Slab" w:eastAsia="Times New Roman" w:hAnsi="Roboto Slab" w:cs="Times New Roman"/>
          <w:color w:val="222222"/>
          <w:sz w:val="27"/>
          <w:szCs w:val="27"/>
          <w:lang w:eastAsia="ru-RU"/>
        </w:rPr>
        <w:t>.</w:t>
      </w:r>
    </w:p>
    <w:p w14:paraId="4C78BEC1"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Шешім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қабылдаудың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жүйесі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ұлттық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дәстүрлерге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этнопсихологиялық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ерекшеліктеріне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әлеуметтік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құндылығына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негізделген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Жапонияда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қабылдаудың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елеулі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ерекшелігі</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келісу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принципі</w:t>
      </w:r>
      <w:proofErr w:type="spellEnd"/>
      <w:r w:rsidRPr="0066697B">
        <w:rPr>
          <w:rFonts w:ascii="Roboto Slab" w:eastAsia="Times New Roman" w:hAnsi="Roboto Slab" w:cs="Times New Roman"/>
          <w:color w:val="222222"/>
          <w:sz w:val="27"/>
          <w:szCs w:val="27"/>
          <w:lang w:eastAsia="ru-RU"/>
        </w:rPr>
        <w:t xml:space="preserve">. </w:t>
      </w:r>
      <w:proofErr w:type="spellStart"/>
      <w:proofErr w:type="gramStart"/>
      <w:r w:rsidRPr="0066697B">
        <w:rPr>
          <w:rFonts w:ascii="Roboto Slab" w:eastAsia="Times New Roman" w:hAnsi="Roboto Slab" w:cs="Times New Roman"/>
          <w:color w:val="222222"/>
          <w:sz w:val="27"/>
          <w:szCs w:val="27"/>
          <w:lang w:eastAsia="ru-RU"/>
        </w:rPr>
        <w:t>Европалықтардың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шешім</w:t>
      </w:r>
      <w:proofErr w:type="spellEnd"/>
      <w:proofErr w:type="gram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қабылдау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тәсілінен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айырмашылығы</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жапондықтар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әуелі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мәжілістер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ресми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емес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келіссөздер</w:t>
      </w:r>
      <w:proofErr w:type="spellEnd"/>
      <w:r w:rsidRPr="0066697B">
        <w:rPr>
          <w:rFonts w:ascii="Roboto Slab" w:eastAsia="Times New Roman" w:hAnsi="Roboto Slab" w:cs="Times New Roman"/>
          <w:color w:val="222222"/>
          <w:sz w:val="27"/>
          <w:szCs w:val="27"/>
          <w:lang w:eastAsia="ru-RU"/>
        </w:rPr>
        <w:t xml:space="preserve"> де </w:t>
      </w:r>
      <w:proofErr w:type="spellStart"/>
      <w:r w:rsidRPr="0066697B">
        <w:rPr>
          <w:rFonts w:ascii="Roboto Slab" w:eastAsia="Times New Roman" w:hAnsi="Roboto Slab" w:cs="Times New Roman"/>
          <w:color w:val="222222"/>
          <w:sz w:val="27"/>
          <w:szCs w:val="27"/>
          <w:lang w:eastAsia="ru-RU"/>
        </w:rPr>
        <w:t>түйінді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мәселелерді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көпшілік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дауыспен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шешіп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алады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Олардың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пікірінше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мұндай</w:t>
      </w:r>
      <w:proofErr w:type="spellEnd"/>
      <w:r w:rsidRPr="0066697B">
        <w:rPr>
          <w:rFonts w:ascii="Roboto Slab" w:eastAsia="Times New Roman" w:hAnsi="Roboto Slab" w:cs="Times New Roman"/>
          <w:color w:val="222222"/>
          <w:sz w:val="27"/>
          <w:szCs w:val="27"/>
          <w:lang w:eastAsia="ru-RU"/>
        </w:rPr>
        <w:t xml:space="preserve"> процедура </w:t>
      </w:r>
      <w:proofErr w:type="spellStart"/>
      <w:r w:rsidRPr="0066697B">
        <w:rPr>
          <w:rFonts w:ascii="Roboto Slab" w:eastAsia="Times New Roman" w:hAnsi="Roboto Slab" w:cs="Times New Roman"/>
          <w:color w:val="222222"/>
          <w:sz w:val="27"/>
          <w:szCs w:val="27"/>
          <w:lang w:eastAsia="ru-RU"/>
        </w:rPr>
        <w:t>бірауыздылыққы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келісіп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әрекет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жасауға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әрекет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етеді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Жапонияда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жасының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үлкендігіне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ақы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төлеу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қабылданған</w:t>
      </w:r>
      <w:proofErr w:type="spellEnd"/>
      <w:r w:rsidRPr="0066697B">
        <w:rPr>
          <w:rFonts w:ascii="Roboto Slab" w:eastAsia="Times New Roman" w:hAnsi="Roboto Slab" w:cs="Times New Roman"/>
          <w:color w:val="222222"/>
          <w:sz w:val="27"/>
          <w:szCs w:val="27"/>
          <w:lang w:eastAsia="ru-RU"/>
        </w:rPr>
        <w:t xml:space="preserve">, оны “НЕНКО СЭЙДО” </w:t>
      </w:r>
      <w:proofErr w:type="spellStart"/>
      <w:r w:rsidRPr="0066697B">
        <w:rPr>
          <w:rFonts w:ascii="Roboto Slab" w:eastAsia="Times New Roman" w:hAnsi="Roboto Slab" w:cs="Times New Roman"/>
          <w:color w:val="222222"/>
          <w:sz w:val="27"/>
          <w:szCs w:val="27"/>
          <w:lang w:eastAsia="ru-RU"/>
        </w:rPr>
        <w:t>деп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атайды</w:t>
      </w:r>
      <w:proofErr w:type="spellEnd"/>
      <w:r w:rsidRPr="0066697B">
        <w:rPr>
          <w:rFonts w:ascii="Roboto Slab" w:eastAsia="Times New Roman" w:hAnsi="Roboto Slab" w:cs="Times New Roman"/>
          <w:color w:val="222222"/>
          <w:sz w:val="27"/>
          <w:szCs w:val="27"/>
          <w:lang w:eastAsia="ru-RU"/>
        </w:rPr>
        <w:t>.</w:t>
      </w:r>
    </w:p>
    <w:p w14:paraId="4F3ADFA8"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“Менеджмент </w:t>
      </w:r>
      <w:proofErr w:type="spellStart"/>
      <w:r w:rsidRPr="0066697B">
        <w:rPr>
          <w:rFonts w:ascii="Roboto Slab" w:eastAsia="Times New Roman" w:hAnsi="Roboto Slab" w:cs="Times New Roman"/>
          <w:color w:val="222222"/>
          <w:sz w:val="27"/>
          <w:szCs w:val="27"/>
          <w:lang w:eastAsia="ru-RU"/>
        </w:rPr>
        <w:t>интернейшнил</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компаниясының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президенті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Масакучу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қазіргі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самурайлар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қоғамы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кітабында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жұмысшының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фирмамен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келісім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жасауы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отбасындағы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тіршілік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қарым-қатынасына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ұқсайтындығын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атап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көрсеткен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жаңадан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орналасушының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міндеті</w:t>
      </w:r>
      <w:proofErr w:type="spellEnd"/>
      <w:r w:rsidRPr="0066697B">
        <w:rPr>
          <w:rFonts w:ascii="Roboto Slab" w:eastAsia="Times New Roman" w:hAnsi="Roboto Slab" w:cs="Times New Roman"/>
          <w:color w:val="222222"/>
          <w:sz w:val="27"/>
          <w:szCs w:val="27"/>
          <w:lang w:eastAsia="ru-RU"/>
        </w:rPr>
        <w:t>: “</w:t>
      </w:r>
      <w:proofErr w:type="spellStart"/>
      <w:r w:rsidRPr="0066697B">
        <w:rPr>
          <w:rFonts w:ascii="Roboto Slab" w:eastAsia="Times New Roman" w:hAnsi="Roboto Slab" w:cs="Times New Roman"/>
          <w:color w:val="222222"/>
          <w:sz w:val="27"/>
          <w:szCs w:val="27"/>
          <w:lang w:eastAsia="ru-RU"/>
        </w:rPr>
        <w:t>барлық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күш-қайратын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еңбекке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жұмсау</w:t>
      </w:r>
      <w:proofErr w:type="spellEnd"/>
      <w:r w:rsidRPr="0066697B">
        <w:rPr>
          <w:rFonts w:ascii="Roboto Slab" w:eastAsia="Times New Roman" w:hAnsi="Roboto Slab" w:cs="Times New Roman"/>
          <w:color w:val="222222"/>
          <w:sz w:val="27"/>
          <w:szCs w:val="27"/>
          <w:lang w:eastAsia="ru-RU"/>
        </w:rPr>
        <w:t>”.</w:t>
      </w:r>
    </w:p>
    <w:p w14:paraId="20A31F4D" w14:textId="77777777" w:rsidR="0066697B" w:rsidRPr="0066697B" w:rsidRDefault="0066697B" w:rsidP="0066697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b/>
          <w:bCs/>
          <w:color w:val="222222"/>
          <w:sz w:val="27"/>
          <w:szCs w:val="27"/>
          <w:lang w:eastAsia="ru-RU"/>
        </w:rPr>
        <w:t xml:space="preserve">4 </w:t>
      </w:r>
      <w:proofErr w:type="spellStart"/>
      <w:r w:rsidRPr="0066697B">
        <w:rPr>
          <w:rFonts w:ascii="Roboto Slab" w:eastAsia="Times New Roman" w:hAnsi="Roboto Slab" w:cs="Times New Roman"/>
          <w:b/>
          <w:bCs/>
          <w:color w:val="222222"/>
          <w:sz w:val="27"/>
          <w:szCs w:val="27"/>
          <w:lang w:eastAsia="ru-RU"/>
        </w:rPr>
        <w:t>кесте</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Жапондық</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және</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американдық</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басқару</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модельдерінің</w:t>
      </w:r>
      <w:proofErr w:type="spellEnd"/>
      <w:r w:rsidRPr="0066697B">
        <w:rPr>
          <w:rFonts w:ascii="Roboto Slab" w:eastAsia="Times New Roman" w:hAnsi="Roboto Slab" w:cs="Times New Roman"/>
          <w:b/>
          <w:bCs/>
          <w:color w:val="222222"/>
          <w:sz w:val="27"/>
          <w:szCs w:val="27"/>
          <w:lang w:eastAsia="ru-RU"/>
        </w:rPr>
        <w:t xml:space="preserve"> </w:t>
      </w:r>
      <w:proofErr w:type="spellStart"/>
      <w:r w:rsidRPr="0066697B">
        <w:rPr>
          <w:rFonts w:ascii="Roboto Slab" w:eastAsia="Times New Roman" w:hAnsi="Roboto Slab" w:cs="Times New Roman"/>
          <w:b/>
          <w:bCs/>
          <w:color w:val="222222"/>
          <w:sz w:val="27"/>
          <w:szCs w:val="27"/>
          <w:lang w:eastAsia="ru-RU"/>
        </w:rPr>
        <w:t>ерекшеліктері</w:t>
      </w:r>
      <w:proofErr w:type="spellEnd"/>
      <w:r w:rsidRPr="0066697B">
        <w:rPr>
          <w:rFonts w:ascii="Roboto Slab" w:eastAsia="Times New Roman" w:hAnsi="Roboto Slab" w:cs="Times New Roman"/>
          <w:b/>
          <w:bCs/>
          <w:color w:val="222222"/>
          <w:sz w:val="27"/>
          <w:szCs w:val="27"/>
          <w:lang w:eastAsia="ru-RU"/>
        </w:rPr>
        <w:t>.</w:t>
      </w:r>
    </w:p>
    <w:tbl>
      <w:tblPr>
        <w:tblW w:w="16020" w:type="dxa"/>
        <w:shd w:val="clear" w:color="auto" w:fill="FFFFFF"/>
        <w:tblCellMar>
          <w:top w:w="15" w:type="dxa"/>
          <w:left w:w="15" w:type="dxa"/>
          <w:bottom w:w="15" w:type="dxa"/>
          <w:right w:w="15" w:type="dxa"/>
        </w:tblCellMar>
        <w:tblLook w:val="04A0" w:firstRow="1" w:lastRow="0" w:firstColumn="1" w:lastColumn="0" w:noHBand="0" w:noVBand="1"/>
      </w:tblPr>
      <w:tblGrid>
        <w:gridCol w:w="7984"/>
        <w:gridCol w:w="8036"/>
      </w:tblGrid>
      <w:tr w:rsidR="0066697B" w:rsidRPr="0066697B" w14:paraId="1F213EF3" w14:textId="77777777" w:rsidTr="0066697B">
        <w:tc>
          <w:tcPr>
            <w:tcW w:w="79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CF49CB3" w14:textId="77777777" w:rsidR="0066697B" w:rsidRPr="0066697B" w:rsidRDefault="0066697B" w:rsidP="0066697B">
            <w:pPr>
              <w:spacing w:after="315" w:line="240" w:lineRule="auto"/>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b/>
                <w:bCs/>
                <w:color w:val="222222"/>
                <w:sz w:val="27"/>
                <w:szCs w:val="27"/>
                <w:lang w:eastAsia="ru-RU"/>
              </w:rPr>
              <w:t>Жапондық</w:t>
            </w:r>
            <w:proofErr w:type="spellEnd"/>
            <w:r w:rsidRPr="0066697B">
              <w:rPr>
                <w:rFonts w:ascii="Roboto Slab" w:eastAsia="Times New Roman" w:hAnsi="Roboto Slab" w:cs="Times New Roman"/>
                <w:b/>
                <w:bCs/>
                <w:color w:val="222222"/>
                <w:sz w:val="27"/>
                <w:szCs w:val="27"/>
                <w:lang w:eastAsia="ru-RU"/>
              </w:rPr>
              <w:t xml:space="preserve"> модель</w:t>
            </w:r>
          </w:p>
        </w:tc>
        <w:tc>
          <w:tcPr>
            <w:tcW w:w="803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3F2C3CB2" w14:textId="77777777" w:rsidR="0066697B" w:rsidRPr="0066697B" w:rsidRDefault="0066697B" w:rsidP="0066697B">
            <w:pPr>
              <w:spacing w:after="315" w:line="240" w:lineRule="auto"/>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b/>
                <w:bCs/>
                <w:color w:val="222222"/>
                <w:sz w:val="27"/>
                <w:szCs w:val="27"/>
                <w:lang w:eastAsia="ru-RU"/>
              </w:rPr>
              <w:t>Американдық</w:t>
            </w:r>
            <w:proofErr w:type="spellEnd"/>
            <w:r w:rsidRPr="0066697B">
              <w:rPr>
                <w:rFonts w:ascii="Roboto Slab" w:eastAsia="Times New Roman" w:hAnsi="Roboto Slab" w:cs="Times New Roman"/>
                <w:b/>
                <w:bCs/>
                <w:color w:val="222222"/>
                <w:sz w:val="27"/>
                <w:szCs w:val="27"/>
                <w:lang w:eastAsia="ru-RU"/>
              </w:rPr>
              <w:t xml:space="preserve"> модель</w:t>
            </w:r>
          </w:p>
        </w:tc>
      </w:tr>
      <w:tr w:rsidR="0066697B" w:rsidRPr="0066697B" w14:paraId="55A3AE3E" w14:textId="77777777" w:rsidTr="0066697B">
        <w:tc>
          <w:tcPr>
            <w:tcW w:w="79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5978B24A" w14:textId="77777777" w:rsidR="0066697B" w:rsidRPr="0066697B" w:rsidRDefault="0066697B" w:rsidP="0066697B">
            <w:pPr>
              <w:spacing w:after="315" w:line="240" w:lineRule="auto"/>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Басқару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шешімі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ұжымда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бірауыздан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қабылданады</w:t>
            </w:r>
            <w:proofErr w:type="spellEnd"/>
            <w:r w:rsidRPr="0066697B">
              <w:rPr>
                <w:rFonts w:ascii="Roboto Slab" w:eastAsia="Times New Roman" w:hAnsi="Roboto Slab" w:cs="Times New Roman"/>
                <w:color w:val="222222"/>
                <w:sz w:val="27"/>
                <w:szCs w:val="27"/>
                <w:lang w:eastAsia="ru-RU"/>
              </w:rPr>
              <w:t>.</w:t>
            </w:r>
          </w:p>
          <w:p w14:paraId="065C9BB3"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Ұжымдық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жауапкершілік</w:t>
            </w:r>
            <w:proofErr w:type="spellEnd"/>
            <w:r w:rsidRPr="0066697B">
              <w:rPr>
                <w:rFonts w:ascii="Roboto Slab" w:eastAsia="Times New Roman" w:hAnsi="Roboto Slab" w:cs="Times New Roman"/>
                <w:color w:val="222222"/>
                <w:sz w:val="27"/>
                <w:szCs w:val="27"/>
                <w:lang w:eastAsia="ru-RU"/>
              </w:rPr>
              <w:t>.</w:t>
            </w:r>
          </w:p>
          <w:p w14:paraId="29CDDB33"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стандартсыз</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икемді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w:t>
            </w:r>
            <w:proofErr w:type="spellEnd"/>
            <w:r w:rsidRPr="0066697B">
              <w:rPr>
                <w:rFonts w:ascii="Roboto Slab" w:eastAsia="Times New Roman" w:hAnsi="Roboto Slab" w:cs="Times New Roman"/>
                <w:color w:val="222222"/>
                <w:sz w:val="27"/>
                <w:szCs w:val="27"/>
                <w:lang w:eastAsia="ru-RU"/>
              </w:rPr>
              <w:t>.</w:t>
            </w:r>
          </w:p>
          <w:p w14:paraId="595EFDB5"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Бақылауды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ұйымдастырудың</w:t>
            </w:r>
            <w:proofErr w:type="spellEnd"/>
            <w:r w:rsidRPr="0066697B">
              <w:rPr>
                <w:rFonts w:ascii="Roboto Slab" w:eastAsia="Times New Roman" w:hAnsi="Roboto Slab" w:cs="Times New Roman"/>
                <w:color w:val="222222"/>
                <w:sz w:val="27"/>
                <w:szCs w:val="27"/>
                <w:lang w:eastAsia="ru-RU"/>
              </w:rPr>
              <w:t xml:space="preserve"> бей-</w:t>
            </w:r>
            <w:proofErr w:type="spellStart"/>
            <w:r w:rsidRPr="0066697B">
              <w:rPr>
                <w:rFonts w:ascii="Roboto Slab" w:eastAsia="Times New Roman" w:hAnsi="Roboto Slab" w:cs="Times New Roman"/>
                <w:color w:val="222222"/>
                <w:sz w:val="27"/>
                <w:szCs w:val="27"/>
                <w:lang w:eastAsia="ru-RU"/>
              </w:rPr>
              <w:t>ресмилігі</w:t>
            </w:r>
            <w:proofErr w:type="spellEnd"/>
            <w:r w:rsidRPr="0066697B">
              <w:rPr>
                <w:rFonts w:ascii="Roboto Slab" w:eastAsia="Times New Roman" w:hAnsi="Roboto Slab" w:cs="Times New Roman"/>
                <w:color w:val="222222"/>
                <w:sz w:val="27"/>
                <w:szCs w:val="27"/>
                <w:lang w:eastAsia="ru-RU"/>
              </w:rPr>
              <w:t>.</w:t>
            </w:r>
          </w:p>
          <w:p w14:paraId="2C37DBDA"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lastRenderedPageBreak/>
              <w:t>Жұмысты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баяу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бағалау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қызметінің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жоғарылауы</w:t>
            </w:r>
            <w:proofErr w:type="spellEnd"/>
            <w:r w:rsidRPr="0066697B">
              <w:rPr>
                <w:rFonts w:ascii="Roboto Slab" w:eastAsia="Times New Roman" w:hAnsi="Roboto Slab" w:cs="Times New Roman"/>
                <w:color w:val="222222"/>
                <w:sz w:val="27"/>
                <w:szCs w:val="27"/>
                <w:lang w:eastAsia="ru-RU"/>
              </w:rPr>
              <w:t>.</w:t>
            </w:r>
          </w:p>
          <w:p w14:paraId="75F9FE87"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Басшының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критериі</w:t>
            </w:r>
            <w:proofErr w:type="spellEnd"/>
            <w:r w:rsidRPr="0066697B">
              <w:rPr>
                <w:rFonts w:ascii="Roboto Slab" w:eastAsia="Times New Roman" w:hAnsi="Roboto Slab" w:cs="Times New Roman"/>
                <w:color w:val="222222"/>
                <w:sz w:val="27"/>
                <w:szCs w:val="27"/>
                <w:lang w:eastAsia="ru-RU"/>
              </w:rPr>
              <w:t xml:space="preserve"> – </w:t>
            </w:r>
            <w:proofErr w:type="spellStart"/>
            <w:r w:rsidRPr="0066697B">
              <w:rPr>
                <w:rFonts w:ascii="Roboto Slab" w:eastAsia="Times New Roman" w:hAnsi="Roboto Slab" w:cs="Times New Roman"/>
                <w:color w:val="222222"/>
                <w:sz w:val="27"/>
                <w:szCs w:val="27"/>
                <w:lang w:eastAsia="ru-RU"/>
              </w:rPr>
              <w:t>қарамағындыларды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дұрыс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үйлестіру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бақылай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білу</w:t>
            </w:r>
            <w:proofErr w:type="spellEnd"/>
            <w:r w:rsidRPr="0066697B">
              <w:rPr>
                <w:rFonts w:ascii="Roboto Slab" w:eastAsia="Times New Roman" w:hAnsi="Roboto Slab" w:cs="Times New Roman"/>
                <w:color w:val="222222"/>
                <w:sz w:val="27"/>
                <w:szCs w:val="27"/>
                <w:lang w:eastAsia="ru-RU"/>
              </w:rPr>
              <w:t>.</w:t>
            </w:r>
          </w:p>
          <w:p w14:paraId="12A67410"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Топқа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етуді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ұйымдастыру</w:t>
            </w:r>
            <w:proofErr w:type="spellEnd"/>
            <w:r w:rsidRPr="0066697B">
              <w:rPr>
                <w:rFonts w:ascii="Roboto Slab" w:eastAsia="Times New Roman" w:hAnsi="Roboto Slab" w:cs="Times New Roman"/>
                <w:color w:val="222222"/>
                <w:sz w:val="27"/>
                <w:szCs w:val="27"/>
                <w:lang w:eastAsia="ru-RU"/>
              </w:rPr>
              <w:t>.</w:t>
            </w:r>
          </w:p>
          <w:p w14:paraId="16BF3666"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Ұжымдағы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үйлесімдікке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ұжымдағы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нәтижеге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жетуді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бағалау</w:t>
            </w:r>
            <w:proofErr w:type="spellEnd"/>
            <w:r w:rsidRPr="0066697B">
              <w:rPr>
                <w:rFonts w:ascii="Roboto Slab" w:eastAsia="Times New Roman" w:hAnsi="Roboto Slab" w:cs="Times New Roman"/>
                <w:color w:val="222222"/>
                <w:sz w:val="27"/>
                <w:szCs w:val="27"/>
                <w:lang w:eastAsia="ru-RU"/>
              </w:rPr>
              <w:t>.</w:t>
            </w:r>
          </w:p>
          <w:p w14:paraId="40969D74"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Қарамағындағылар</w:t>
            </w:r>
            <w:proofErr w:type="spellEnd"/>
            <w:r w:rsidRPr="0066697B">
              <w:rPr>
                <w:rFonts w:ascii="Roboto Slab" w:eastAsia="Times New Roman" w:hAnsi="Roboto Slab" w:cs="Times New Roman"/>
                <w:color w:val="222222"/>
                <w:sz w:val="27"/>
                <w:szCs w:val="27"/>
                <w:lang w:eastAsia="ru-RU"/>
              </w:rPr>
              <w:t xml:space="preserve"> мен </w:t>
            </w:r>
            <w:proofErr w:type="spellStart"/>
            <w:r w:rsidRPr="0066697B">
              <w:rPr>
                <w:rFonts w:ascii="Roboto Slab" w:eastAsia="Times New Roman" w:hAnsi="Roboto Slab" w:cs="Times New Roman"/>
                <w:color w:val="222222"/>
                <w:sz w:val="27"/>
                <w:szCs w:val="27"/>
                <w:lang w:eastAsia="ru-RU"/>
              </w:rPr>
              <w:t>жеке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бейресми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қарым-қатынас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орнату</w:t>
            </w:r>
            <w:proofErr w:type="spellEnd"/>
            <w:r w:rsidRPr="0066697B">
              <w:rPr>
                <w:rFonts w:ascii="Roboto Slab" w:eastAsia="Times New Roman" w:hAnsi="Roboto Slab" w:cs="Times New Roman"/>
                <w:color w:val="222222"/>
                <w:sz w:val="27"/>
                <w:szCs w:val="27"/>
                <w:lang w:eastAsia="ru-RU"/>
              </w:rPr>
              <w:t>.</w:t>
            </w:r>
          </w:p>
          <w:p w14:paraId="6D234008"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Жасының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үлкендігіне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жұмыс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стажына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қарап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қызметін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жоғарлату</w:t>
            </w:r>
            <w:proofErr w:type="spellEnd"/>
            <w:r w:rsidRPr="0066697B">
              <w:rPr>
                <w:rFonts w:ascii="Roboto Slab" w:eastAsia="Times New Roman" w:hAnsi="Roboto Slab" w:cs="Times New Roman"/>
                <w:color w:val="222222"/>
                <w:sz w:val="27"/>
                <w:szCs w:val="27"/>
                <w:lang w:eastAsia="ru-RU"/>
              </w:rPr>
              <w:t>.</w:t>
            </w:r>
          </w:p>
          <w:p w14:paraId="7C5C6B63"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Әмбебап</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типтегі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даярлау</w:t>
            </w:r>
            <w:proofErr w:type="spellEnd"/>
            <w:r w:rsidRPr="0066697B">
              <w:rPr>
                <w:rFonts w:ascii="Roboto Slab" w:eastAsia="Times New Roman" w:hAnsi="Roboto Slab" w:cs="Times New Roman"/>
                <w:color w:val="222222"/>
                <w:sz w:val="27"/>
                <w:szCs w:val="27"/>
                <w:lang w:eastAsia="ru-RU"/>
              </w:rPr>
              <w:t xml:space="preserve"> топ </w:t>
            </w:r>
            <w:proofErr w:type="spellStart"/>
            <w:r w:rsidRPr="0066697B">
              <w:rPr>
                <w:rFonts w:ascii="Roboto Slab" w:eastAsia="Times New Roman" w:hAnsi="Roboto Slab" w:cs="Times New Roman"/>
                <w:color w:val="222222"/>
                <w:sz w:val="27"/>
                <w:szCs w:val="27"/>
                <w:lang w:eastAsia="ru-RU"/>
              </w:rPr>
              <w:t>жұмысының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көрсеткіші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қызмет</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стажы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т.б</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бойынша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еңбек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ақы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төлеу</w:t>
            </w:r>
            <w:proofErr w:type="spellEnd"/>
            <w:r w:rsidRPr="0066697B">
              <w:rPr>
                <w:rFonts w:ascii="Roboto Slab" w:eastAsia="Times New Roman" w:hAnsi="Roboto Slab" w:cs="Times New Roman"/>
                <w:color w:val="222222"/>
                <w:sz w:val="27"/>
                <w:szCs w:val="27"/>
                <w:lang w:eastAsia="ru-RU"/>
              </w:rPr>
              <w:t>.</w:t>
            </w:r>
          </w:p>
        </w:tc>
        <w:tc>
          <w:tcPr>
            <w:tcW w:w="803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0090B82B" w14:textId="77777777" w:rsidR="0066697B" w:rsidRPr="0066697B" w:rsidRDefault="0066697B" w:rsidP="0066697B">
            <w:pPr>
              <w:spacing w:after="0" w:line="240" w:lineRule="auto"/>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lastRenderedPageBreak/>
              <w:t>Шешім</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қабылдаудың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дербес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сипаты</w:t>
            </w:r>
            <w:proofErr w:type="spellEnd"/>
            <w:r w:rsidRPr="0066697B">
              <w:rPr>
                <w:rFonts w:ascii="Roboto Slab" w:eastAsia="Times New Roman" w:hAnsi="Roboto Slab" w:cs="Times New Roman"/>
                <w:color w:val="222222"/>
                <w:sz w:val="27"/>
                <w:szCs w:val="27"/>
                <w:lang w:eastAsia="ru-RU"/>
              </w:rPr>
              <w:t>.</w:t>
            </w:r>
          </w:p>
          <w:p w14:paraId="4AF5FF32"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Дербес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жауапкершілік</w:t>
            </w:r>
            <w:proofErr w:type="spellEnd"/>
            <w:r w:rsidRPr="0066697B">
              <w:rPr>
                <w:rFonts w:ascii="Roboto Slab" w:eastAsia="Times New Roman" w:hAnsi="Roboto Slab" w:cs="Times New Roman"/>
                <w:color w:val="222222"/>
                <w:sz w:val="27"/>
                <w:szCs w:val="27"/>
                <w:lang w:eastAsia="ru-RU"/>
              </w:rPr>
              <w:t>.</w:t>
            </w:r>
          </w:p>
          <w:p w14:paraId="5A4BF622"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Басқарудың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қатаң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ресми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құрылымы</w:t>
            </w:r>
            <w:proofErr w:type="spellEnd"/>
            <w:r w:rsidRPr="0066697B">
              <w:rPr>
                <w:rFonts w:ascii="Roboto Slab" w:eastAsia="Times New Roman" w:hAnsi="Roboto Slab" w:cs="Times New Roman"/>
                <w:color w:val="222222"/>
                <w:sz w:val="27"/>
                <w:szCs w:val="27"/>
                <w:lang w:eastAsia="ru-RU"/>
              </w:rPr>
              <w:t>.</w:t>
            </w:r>
          </w:p>
          <w:p w14:paraId="2F2E5AE8"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Бақылау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процедурасының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нақты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ресмилігі</w:t>
            </w:r>
            <w:proofErr w:type="spellEnd"/>
            <w:r w:rsidRPr="0066697B">
              <w:rPr>
                <w:rFonts w:ascii="Roboto Slab" w:eastAsia="Times New Roman" w:hAnsi="Roboto Slab" w:cs="Times New Roman"/>
                <w:color w:val="222222"/>
                <w:sz w:val="27"/>
                <w:szCs w:val="27"/>
                <w:lang w:eastAsia="ru-RU"/>
              </w:rPr>
              <w:t>.</w:t>
            </w:r>
          </w:p>
          <w:p w14:paraId="206246FB"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lastRenderedPageBreak/>
              <w:t>Басшының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жекелей</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бақылау</w:t>
            </w:r>
            <w:proofErr w:type="spellEnd"/>
            <w:r w:rsidRPr="0066697B">
              <w:rPr>
                <w:rFonts w:ascii="Roboto Slab" w:eastAsia="Times New Roman" w:hAnsi="Roboto Slab" w:cs="Times New Roman"/>
                <w:color w:val="222222"/>
                <w:sz w:val="27"/>
                <w:szCs w:val="27"/>
                <w:lang w:eastAsia="ru-RU"/>
              </w:rPr>
              <w:t>.</w:t>
            </w:r>
          </w:p>
          <w:p w14:paraId="7549D6B5"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w:t>
            </w:r>
          </w:p>
          <w:p w14:paraId="2CBEE18E"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Басшының</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басты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қасиеті</w:t>
            </w:r>
            <w:proofErr w:type="spellEnd"/>
            <w:r w:rsidRPr="0066697B">
              <w:rPr>
                <w:rFonts w:ascii="Roboto Slab" w:eastAsia="Times New Roman" w:hAnsi="Roboto Slab" w:cs="Times New Roman"/>
                <w:color w:val="222222"/>
                <w:sz w:val="27"/>
                <w:szCs w:val="27"/>
                <w:lang w:eastAsia="ru-RU"/>
              </w:rPr>
              <w:t xml:space="preserve"> профессионализм </w:t>
            </w:r>
            <w:proofErr w:type="spellStart"/>
            <w:r w:rsidRPr="0066697B">
              <w:rPr>
                <w:rFonts w:ascii="Roboto Slab" w:eastAsia="Times New Roman" w:hAnsi="Roboto Slab" w:cs="Times New Roman"/>
                <w:color w:val="222222"/>
                <w:sz w:val="27"/>
                <w:szCs w:val="27"/>
                <w:lang w:eastAsia="ru-RU"/>
              </w:rPr>
              <w:t>және</w:t>
            </w:r>
            <w:proofErr w:type="spellEnd"/>
            <w:r w:rsidRPr="0066697B">
              <w:rPr>
                <w:rFonts w:ascii="Roboto Slab" w:eastAsia="Times New Roman" w:hAnsi="Roboto Slab" w:cs="Times New Roman"/>
                <w:color w:val="222222"/>
                <w:sz w:val="27"/>
                <w:szCs w:val="27"/>
                <w:lang w:eastAsia="ru-RU"/>
              </w:rPr>
              <w:t xml:space="preserve"> инициатива.</w:t>
            </w:r>
          </w:p>
          <w:p w14:paraId="31DFCB8B"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w:t>
            </w:r>
          </w:p>
          <w:p w14:paraId="71906DDB"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Жеке </w:t>
            </w:r>
            <w:proofErr w:type="spellStart"/>
            <w:r w:rsidRPr="0066697B">
              <w:rPr>
                <w:rFonts w:ascii="Roboto Slab" w:eastAsia="Times New Roman" w:hAnsi="Roboto Slab" w:cs="Times New Roman"/>
                <w:color w:val="222222"/>
                <w:sz w:val="27"/>
                <w:szCs w:val="27"/>
                <w:lang w:eastAsia="ru-RU"/>
              </w:rPr>
              <w:t>адамға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басшылық</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етуге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ұйымдастыру</w:t>
            </w:r>
            <w:proofErr w:type="spellEnd"/>
            <w:r w:rsidRPr="0066697B">
              <w:rPr>
                <w:rFonts w:ascii="Roboto Slab" w:eastAsia="Times New Roman" w:hAnsi="Roboto Slab" w:cs="Times New Roman"/>
                <w:color w:val="222222"/>
                <w:sz w:val="27"/>
                <w:szCs w:val="27"/>
                <w:lang w:eastAsia="ru-RU"/>
              </w:rPr>
              <w:t>.</w:t>
            </w:r>
          </w:p>
          <w:p w14:paraId="4CD36D02"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Жеке </w:t>
            </w:r>
            <w:proofErr w:type="spellStart"/>
            <w:r w:rsidRPr="0066697B">
              <w:rPr>
                <w:rFonts w:ascii="Roboto Slab" w:eastAsia="Times New Roman" w:hAnsi="Roboto Slab" w:cs="Times New Roman"/>
                <w:color w:val="222222"/>
                <w:sz w:val="27"/>
                <w:szCs w:val="27"/>
                <w:lang w:eastAsia="ru-RU"/>
              </w:rPr>
              <w:t>нәтижелер</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бойынша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басқаруды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бағалау</w:t>
            </w:r>
            <w:proofErr w:type="spellEnd"/>
            <w:r w:rsidRPr="0066697B">
              <w:rPr>
                <w:rFonts w:ascii="Roboto Slab" w:eastAsia="Times New Roman" w:hAnsi="Roboto Slab" w:cs="Times New Roman"/>
                <w:color w:val="222222"/>
                <w:sz w:val="27"/>
                <w:szCs w:val="27"/>
                <w:lang w:eastAsia="ru-RU"/>
              </w:rPr>
              <w:t>.</w:t>
            </w:r>
          </w:p>
          <w:p w14:paraId="6609C8B4"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w:t>
            </w:r>
          </w:p>
          <w:p w14:paraId="20659F92"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proofErr w:type="spellStart"/>
            <w:r w:rsidRPr="0066697B">
              <w:rPr>
                <w:rFonts w:ascii="Roboto Slab" w:eastAsia="Times New Roman" w:hAnsi="Roboto Slab" w:cs="Times New Roman"/>
                <w:color w:val="222222"/>
                <w:sz w:val="27"/>
                <w:szCs w:val="27"/>
                <w:lang w:eastAsia="ru-RU"/>
              </w:rPr>
              <w:t>Қарамағындағылармен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ресми</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қарым-қатынас</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орнату</w:t>
            </w:r>
            <w:proofErr w:type="spellEnd"/>
            <w:r w:rsidRPr="0066697B">
              <w:rPr>
                <w:rFonts w:ascii="Roboto Slab" w:eastAsia="Times New Roman" w:hAnsi="Roboto Slab" w:cs="Times New Roman"/>
                <w:color w:val="222222"/>
                <w:sz w:val="27"/>
                <w:szCs w:val="27"/>
                <w:lang w:eastAsia="ru-RU"/>
              </w:rPr>
              <w:t>.</w:t>
            </w:r>
          </w:p>
          <w:p w14:paraId="75A77961"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Жеке </w:t>
            </w:r>
            <w:proofErr w:type="spellStart"/>
            <w:r w:rsidRPr="0066697B">
              <w:rPr>
                <w:rFonts w:ascii="Roboto Slab" w:eastAsia="Times New Roman" w:hAnsi="Roboto Slab" w:cs="Times New Roman"/>
                <w:color w:val="222222"/>
                <w:sz w:val="27"/>
                <w:szCs w:val="27"/>
                <w:lang w:eastAsia="ru-RU"/>
              </w:rPr>
              <w:t>нәтижелеріне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негізделген</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іскерлік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мансабы</w:t>
            </w:r>
            <w:proofErr w:type="spellEnd"/>
            <w:r w:rsidRPr="0066697B">
              <w:rPr>
                <w:rFonts w:ascii="Roboto Slab" w:eastAsia="Times New Roman" w:hAnsi="Roboto Slab" w:cs="Times New Roman"/>
                <w:color w:val="222222"/>
                <w:sz w:val="27"/>
                <w:szCs w:val="27"/>
                <w:lang w:eastAsia="ru-RU"/>
              </w:rPr>
              <w:t>.</w:t>
            </w:r>
          </w:p>
          <w:p w14:paraId="34E87A2C" w14:textId="77777777" w:rsidR="0066697B" w:rsidRPr="0066697B" w:rsidRDefault="0066697B" w:rsidP="0066697B">
            <w:pPr>
              <w:spacing w:after="390" w:line="390" w:lineRule="atLeast"/>
              <w:rPr>
                <w:rFonts w:ascii="Roboto Slab" w:eastAsia="Times New Roman" w:hAnsi="Roboto Slab" w:cs="Times New Roman"/>
                <w:color w:val="222222"/>
                <w:sz w:val="27"/>
                <w:szCs w:val="27"/>
                <w:lang w:eastAsia="ru-RU"/>
              </w:rPr>
            </w:pPr>
            <w:r w:rsidRPr="0066697B">
              <w:rPr>
                <w:rFonts w:ascii="Roboto Slab" w:eastAsia="Times New Roman" w:hAnsi="Roboto Slab" w:cs="Times New Roman"/>
                <w:color w:val="222222"/>
                <w:sz w:val="27"/>
                <w:szCs w:val="27"/>
                <w:lang w:eastAsia="ru-RU"/>
              </w:rPr>
              <w:t xml:space="preserve">Тар </w:t>
            </w:r>
            <w:proofErr w:type="spellStart"/>
            <w:r w:rsidRPr="0066697B">
              <w:rPr>
                <w:rFonts w:ascii="Roboto Slab" w:eastAsia="Times New Roman" w:hAnsi="Roboto Slab" w:cs="Times New Roman"/>
                <w:color w:val="222222"/>
                <w:sz w:val="27"/>
                <w:szCs w:val="27"/>
                <w:lang w:eastAsia="ru-RU"/>
              </w:rPr>
              <w:t>мамандықтағы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басшыларды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даярлау</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жеке</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жетістіктері</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бойынша</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еңбек</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ақы</w:t>
            </w:r>
            <w:proofErr w:type="spellEnd"/>
            <w:r w:rsidRPr="0066697B">
              <w:rPr>
                <w:rFonts w:ascii="Roboto Slab" w:eastAsia="Times New Roman" w:hAnsi="Roboto Slab" w:cs="Times New Roman"/>
                <w:color w:val="222222"/>
                <w:sz w:val="27"/>
                <w:szCs w:val="27"/>
                <w:lang w:eastAsia="ru-RU"/>
              </w:rPr>
              <w:t xml:space="preserve"> </w:t>
            </w:r>
            <w:proofErr w:type="spellStart"/>
            <w:r w:rsidRPr="0066697B">
              <w:rPr>
                <w:rFonts w:ascii="Roboto Slab" w:eastAsia="Times New Roman" w:hAnsi="Roboto Slab" w:cs="Times New Roman"/>
                <w:color w:val="222222"/>
                <w:sz w:val="27"/>
                <w:szCs w:val="27"/>
                <w:lang w:eastAsia="ru-RU"/>
              </w:rPr>
              <w:t>төлеу</w:t>
            </w:r>
            <w:proofErr w:type="spellEnd"/>
            <w:r w:rsidRPr="0066697B">
              <w:rPr>
                <w:rFonts w:ascii="Roboto Slab" w:eastAsia="Times New Roman" w:hAnsi="Roboto Slab" w:cs="Times New Roman"/>
                <w:color w:val="222222"/>
                <w:sz w:val="27"/>
                <w:szCs w:val="27"/>
                <w:lang w:eastAsia="ru-RU"/>
              </w:rPr>
              <w:t>.</w:t>
            </w:r>
          </w:p>
        </w:tc>
      </w:tr>
    </w:tbl>
    <w:p w14:paraId="2C1C9CB1"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proofErr w:type="spellStart"/>
      <w:r>
        <w:rPr>
          <w:rFonts w:ascii="Roboto Slab" w:hAnsi="Roboto Slab"/>
          <w:color w:val="222222"/>
          <w:sz w:val="27"/>
          <w:szCs w:val="27"/>
        </w:rPr>
        <w:lastRenderedPageBreak/>
        <w:t>Қазақстан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Республикасының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дамуының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қазіргі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сатысы</w:t>
      </w:r>
      <w:proofErr w:type="spellEnd"/>
      <w:r>
        <w:rPr>
          <w:rFonts w:ascii="Roboto Slab" w:hAnsi="Roboto Slab"/>
          <w:color w:val="222222"/>
          <w:sz w:val="27"/>
          <w:szCs w:val="27"/>
        </w:rPr>
        <w:t xml:space="preserve"> экономика мен </w:t>
      </w:r>
      <w:proofErr w:type="spellStart"/>
      <w:r>
        <w:rPr>
          <w:rFonts w:ascii="Roboto Slab" w:hAnsi="Roboto Slab"/>
          <w:color w:val="222222"/>
          <w:sz w:val="27"/>
          <w:szCs w:val="27"/>
        </w:rPr>
        <w:t>қоғамды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өзгертуде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өте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кұрделі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мәселелер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пайда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болуымен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сипатталады</w:t>
      </w:r>
      <w:proofErr w:type="spellEnd"/>
      <w:r>
        <w:rPr>
          <w:rFonts w:ascii="Roboto Slab" w:hAnsi="Roboto Slab"/>
          <w:color w:val="222222"/>
          <w:sz w:val="27"/>
          <w:szCs w:val="27"/>
        </w:rPr>
        <w:t xml:space="preserve">. Елде </w:t>
      </w:r>
      <w:proofErr w:type="spellStart"/>
      <w:r>
        <w:rPr>
          <w:rFonts w:ascii="Roboto Slab" w:hAnsi="Roboto Slab"/>
          <w:color w:val="222222"/>
          <w:sz w:val="27"/>
          <w:szCs w:val="27"/>
        </w:rPr>
        <w:t>нарық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қатынастарын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дамытуға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бейімдейтін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стратегиалық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бағыт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жүйесін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алдымен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жүйесін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жетілдіруді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қажет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етеді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Бұл</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жерде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ұйым</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қатиарына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қоғамға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мүшелеріне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түгынушыларға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қажетті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өнім</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өндіретін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белгілі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жұмыс</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және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қызмет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қызмет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көрмететін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үйымдар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жатады</w:t>
      </w:r>
      <w:proofErr w:type="spellEnd"/>
      <w:r>
        <w:rPr>
          <w:rFonts w:ascii="Roboto Slab" w:hAnsi="Roboto Slab"/>
          <w:color w:val="222222"/>
          <w:sz w:val="27"/>
          <w:szCs w:val="27"/>
        </w:rPr>
        <w:t>.</w:t>
      </w:r>
    </w:p>
    <w:p w14:paraId="60B4010C"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proofErr w:type="spellStart"/>
      <w:r>
        <w:rPr>
          <w:rFonts w:ascii="Roboto Slab" w:hAnsi="Roboto Slab"/>
          <w:color w:val="222222"/>
          <w:sz w:val="27"/>
          <w:szCs w:val="27"/>
        </w:rPr>
        <w:t>Қазақстанның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қазіргі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жағдайындағы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әлеуметтік</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экономикалық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жүйелердің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қиын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және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жантақгы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ауысу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процессі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барысында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калыптасуы</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тиімді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қызмет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етуінің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кешенді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негіздеудің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маңызы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зор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кұрылымына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қойьшатын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жаңа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талаптарды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рыноктың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қатынастар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кәсіпкерлік</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белсенділік</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әртүрлі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меншік</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формаларына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өту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мемлекеттік</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реттеу</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функцияларының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өзгеруі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қойып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отыр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Ғылыми</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негізделген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принциптерге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сүйеніп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құрылған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тиімді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ұйымдар</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lastRenderedPageBreak/>
        <w:t>табысты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экономикалық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реформаларды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жүзеге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асырудың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басты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шартына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айналды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Өнімдер</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қызметтер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бәсеклестілігі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айтқанды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басқарудың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формалардың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әдістердің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және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құрылымдардың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бәсекелестілігне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айналды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Әрбір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ұйымның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тиімді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қызмет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етуі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қойылған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мақсаты</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миссясын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орындау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стратегиясының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жүзеге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асырудың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маңызды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шарты</w:t>
      </w:r>
      <w:proofErr w:type="spellEnd"/>
      <w:r>
        <w:rPr>
          <w:rFonts w:ascii="Roboto Slab" w:hAnsi="Roboto Slab"/>
          <w:color w:val="222222"/>
          <w:sz w:val="27"/>
          <w:szCs w:val="27"/>
        </w:rPr>
        <w:t xml:space="preserve"> —</w:t>
      </w:r>
      <w:r>
        <w:rPr>
          <w:rFonts w:ascii="Roboto Slab" w:hAnsi="Roboto Slab"/>
          <w:color w:val="222222"/>
          <w:sz w:val="27"/>
          <w:szCs w:val="27"/>
        </w:rPr>
        <w:br/>
      </w:r>
      <w:proofErr w:type="spellStart"/>
      <w:r>
        <w:rPr>
          <w:rFonts w:ascii="Roboto Slab" w:hAnsi="Roboto Slab"/>
          <w:color w:val="222222"/>
          <w:sz w:val="27"/>
          <w:szCs w:val="27"/>
        </w:rPr>
        <w:t>сыртқы</w:t>
      </w:r>
      <w:proofErr w:type="spellEnd"/>
      <w:r>
        <w:rPr>
          <w:rFonts w:ascii="Roboto Slab" w:hAnsi="Roboto Slab"/>
          <w:color w:val="222222"/>
          <w:sz w:val="27"/>
          <w:szCs w:val="27"/>
        </w:rPr>
        <w:t xml:space="preserve"> орта </w:t>
      </w:r>
      <w:proofErr w:type="spellStart"/>
      <w:r>
        <w:rPr>
          <w:rFonts w:ascii="Roboto Slab" w:hAnsi="Roboto Slab"/>
          <w:color w:val="222222"/>
          <w:sz w:val="27"/>
          <w:szCs w:val="27"/>
        </w:rPr>
        <w:t>өзгерістеріне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бейімделген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қазіргі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тенденцияларды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ескере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отырып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қалыптастырылған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құрылымы</w:t>
      </w:r>
      <w:proofErr w:type="spellEnd"/>
      <w:r>
        <w:rPr>
          <w:rFonts w:ascii="Roboto Slab" w:hAnsi="Roboto Slab"/>
          <w:color w:val="222222"/>
          <w:sz w:val="27"/>
          <w:szCs w:val="27"/>
        </w:rPr>
        <w:t>.</w:t>
      </w:r>
    </w:p>
    <w:p w14:paraId="749925E3"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зерттеу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ұйымдарға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деген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тәсілдемелерді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көзкарасты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өзгертіп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оларда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жүріп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жатқан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процестерді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реттеу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мәнін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түсініп</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олардың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рыноктың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кщынастарға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бейімделуін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тездетеді</w:t>
      </w:r>
      <w:proofErr w:type="spellEnd"/>
      <w:r>
        <w:rPr>
          <w:rFonts w:ascii="Roboto Slab" w:hAnsi="Roboto Slab"/>
          <w:color w:val="222222"/>
          <w:sz w:val="27"/>
          <w:szCs w:val="27"/>
        </w:rPr>
        <w:t>.</w:t>
      </w:r>
    </w:p>
    <w:p w14:paraId="324F7153"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proofErr w:type="spellStart"/>
      <w:r>
        <w:rPr>
          <w:rFonts w:ascii="Roboto Slab" w:hAnsi="Roboto Slab"/>
          <w:color w:val="222222"/>
          <w:sz w:val="27"/>
          <w:szCs w:val="27"/>
        </w:rPr>
        <w:t>Қазіргі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уақытта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маңызды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мәнге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қызмет</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ету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процестерін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байланастыратын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қазіргі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заманғы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ақпараттың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жүйелер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ролі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ие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баскдру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құрылымдары</w:t>
      </w:r>
      <w:proofErr w:type="spellEnd"/>
      <w:r>
        <w:rPr>
          <w:rFonts w:ascii="Roboto Slab" w:hAnsi="Roboto Slab"/>
          <w:color w:val="222222"/>
          <w:sz w:val="27"/>
          <w:szCs w:val="27"/>
        </w:rPr>
        <w:t xml:space="preserve"> осы </w:t>
      </w:r>
      <w:proofErr w:type="spellStart"/>
      <w:r>
        <w:rPr>
          <w:rFonts w:ascii="Roboto Slab" w:hAnsi="Roboto Slab"/>
          <w:color w:val="222222"/>
          <w:sz w:val="27"/>
          <w:szCs w:val="27"/>
        </w:rPr>
        <w:t>қажетті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акдратты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қабылдауды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мейілінше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максимизациялайтын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баскару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шешімдерді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қабылдауда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жүзеге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асыруда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және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бақылауды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жылдам</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және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реактивті</w:t>
      </w:r>
      <w:proofErr w:type="spellEnd"/>
      <w:r>
        <w:rPr>
          <w:rFonts w:ascii="Roboto Slab" w:hAnsi="Roboto Slab"/>
          <w:color w:val="222222"/>
          <w:sz w:val="27"/>
          <w:szCs w:val="27"/>
        </w:rPr>
        <w:t xml:space="preserve"> болу керек.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құрылымдары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қажетті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ақпаратты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керекті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уақытта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белгілі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формада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камтамасыз</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ету</w:t>
      </w:r>
      <w:proofErr w:type="spellEnd"/>
      <w:r>
        <w:rPr>
          <w:rFonts w:ascii="Roboto Slab" w:hAnsi="Roboto Slab"/>
          <w:color w:val="222222"/>
          <w:sz w:val="27"/>
          <w:szCs w:val="27"/>
        </w:rPr>
        <w:t xml:space="preserve"> керек.</w:t>
      </w:r>
    </w:p>
    <w:p w14:paraId="2CBB3A5F"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r>
        <w:rPr>
          <w:rFonts w:ascii="Roboto Slab" w:hAnsi="Roboto Slab"/>
          <w:color w:val="222222"/>
          <w:sz w:val="27"/>
          <w:szCs w:val="27"/>
        </w:rPr>
        <w:t xml:space="preserve">Осы </w:t>
      </w:r>
      <w:proofErr w:type="spellStart"/>
      <w:r>
        <w:rPr>
          <w:rFonts w:ascii="Roboto Slab" w:hAnsi="Roboto Slab"/>
          <w:color w:val="222222"/>
          <w:sz w:val="27"/>
          <w:szCs w:val="27"/>
        </w:rPr>
        <w:t>мағынада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әрбір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үйымның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басшысының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міндетті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ұйымныңғи</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мақсатты</w:t>
      </w:r>
      <w:proofErr w:type="spellEnd"/>
      <w:r>
        <w:rPr>
          <w:rFonts w:ascii="Roboto Slab" w:hAnsi="Roboto Slab"/>
          <w:color w:val="222222"/>
          <w:sz w:val="27"/>
          <w:szCs w:val="27"/>
        </w:rPr>
        <w:t xml:space="preserve"> мен </w:t>
      </w:r>
      <w:proofErr w:type="spellStart"/>
      <w:r>
        <w:rPr>
          <w:rFonts w:ascii="Roboto Slab" w:hAnsi="Roboto Slab"/>
          <w:color w:val="222222"/>
          <w:sz w:val="27"/>
          <w:szCs w:val="27"/>
        </w:rPr>
        <w:t>тапсырмаларына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толық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сәйкес</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келетін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сонымен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қатар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оның</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ішкі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және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сыртқы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факторларына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әсер</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ететін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мейілінше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дүрыс</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құрылымды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тандау</w:t>
      </w:r>
      <w:proofErr w:type="spellEnd"/>
      <w:r>
        <w:rPr>
          <w:rFonts w:ascii="Roboto Slab" w:hAnsi="Roboto Slab"/>
          <w:color w:val="222222"/>
          <w:sz w:val="27"/>
          <w:szCs w:val="27"/>
        </w:rPr>
        <w:t>.</w:t>
      </w:r>
    </w:p>
    <w:p w14:paraId="25BB115A" w14:textId="77777777" w:rsidR="0066697B" w:rsidRDefault="0066697B" w:rsidP="0066697B">
      <w:pPr>
        <w:pStyle w:val="af4"/>
        <w:shd w:val="clear" w:color="auto" w:fill="FFFFFF"/>
        <w:spacing w:before="0" w:beforeAutospacing="0" w:after="390" w:afterAutospacing="0" w:line="390" w:lineRule="atLeast"/>
        <w:jc w:val="both"/>
        <w:rPr>
          <w:rFonts w:ascii="Roboto Slab" w:hAnsi="Roboto Slab"/>
          <w:color w:val="222222"/>
          <w:sz w:val="27"/>
          <w:szCs w:val="27"/>
        </w:rPr>
      </w:pPr>
      <w:proofErr w:type="spellStart"/>
      <w:r>
        <w:rPr>
          <w:rFonts w:ascii="Roboto Slab" w:hAnsi="Roboto Slab"/>
          <w:color w:val="222222"/>
          <w:sz w:val="27"/>
          <w:szCs w:val="27"/>
        </w:rPr>
        <w:t>Ұйымдастыру</w:t>
      </w:r>
      <w:proofErr w:type="spellEnd"/>
      <w:r>
        <w:rPr>
          <w:rFonts w:ascii="Roboto Slab" w:hAnsi="Roboto Slab"/>
          <w:color w:val="222222"/>
          <w:sz w:val="27"/>
          <w:szCs w:val="27"/>
        </w:rPr>
        <w:t xml:space="preserve"> – </w:t>
      </w:r>
      <w:proofErr w:type="spellStart"/>
      <w:proofErr w:type="gramStart"/>
      <w:r>
        <w:rPr>
          <w:rFonts w:ascii="Roboto Slab" w:hAnsi="Roboto Slab"/>
          <w:color w:val="222222"/>
          <w:sz w:val="27"/>
          <w:szCs w:val="27"/>
        </w:rPr>
        <w:t>құқықтық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құрылымы</w:t>
      </w:r>
      <w:proofErr w:type="spellEnd"/>
      <w:proofErr w:type="gramEnd"/>
      <w:r>
        <w:rPr>
          <w:rFonts w:ascii="Roboto Slab" w:hAnsi="Roboto Slab"/>
          <w:color w:val="222222"/>
          <w:sz w:val="27"/>
          <w:szCs w:val="27"/>
        </w:rPr>
        <w:t xml:space="preserve">  </w:t>
      </w:r>
      <w:proofErr w:type="spellStart"/>
      <w:r>
        <w:rPr>
          <w:rFonts w:ascii="Roboto Slab" w:hAnsi="Roboto Slab"/>
          <w:color w:val="222222"/>
          <w:sz w:val="27"/>
          <w:szCs w:val="27"/>
        </w:rPr>
        <w:t>бойынша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Алси</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фирмасы</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жабық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акционерлік</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қоғамға</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жатады</w:t>
      </w:r>
      <w:proofErr w:type="spellEnd"/>
      <w:r>
        <w:rPr>
          <w:rFonts w:ascii="Roboto Slab" w:hAnsi="Roboto Slab"/>
          <w:color w:val="222222"/>
          <w:sz w:val="27"/>
          <w:szCs w:val="27"/>
        </w:rPr>
        <w:t xml:space="preserve">.  </w:t>
      </w:r>
      <w:proofErr w:type="spellStart"/>
      <w:proofErr w:type="gram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құралымын</w:t>
      </w:r>
      <w:proofErr w:type="spellEnd"/>
      <w:proofErr w:type="gramEnd"/>
      <w:r>
        <w:rPr>
          <w:rFonts w:ascii="Roboto Slab" w:hAnsi="Roboto Slab"/>
          <w:color w:val="222222"/>
          <w:sz w:val="27"/>
          <w:szCs w:val="27"/>
        </w:rPr>
        <w:t xml:space="preserve">  </w:t>
      </w:r>
      <w:proofErr w:type="spellStart"/>
      <w:r>
        <w:rPr>
          <w:rFonts w:ascii="Roboto Slab" w:hAnsi="Roboto Slab"/>
          <w:color w:val="222222"/>
          <w:sz w:val="27"/>
          <w:szCs w:val="27"/>
        </w:rPr>
        <w:t>иерархиялық</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басқару</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түріне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жатқызамыз</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яғни</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тапсырыс</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біртіндеп</w:t>
      </w:r>
      <w:proofErr w:type="spellEnd"/>
      <w:r>
        <w:rPr>
          <w:rFonts w:ascii="Roboto Slab" w:hAnsi="Roboto Slab"/>
          <w:color w:val="222222"/>
          <w:sz w:val="27"/>
          <w:szCs w:val="27"/>
        </w:rPr>
        <w:t xml:space="preserve">  бас </w:t>
      </w:r>
      <w:proofErr w:type="spellStart"/>
      <w:r>
        <w:rPr>
          <w:rFonts w:ascii="Roboto Slab" w:hAnsi="Roboto Slab"/>
          <w:color w:val="222222"/>
          <w:sz w:val="27"/>
          <w:szCs w:val="27"/>
        </w:rPr>
        <w:t>директордан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керекті</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бөлімге</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дейін</w:t>
      </w:r>
      <w:proofErr w:type="spellEnd"/>
      <w:r>
        <w:rPr>
          <w:rFonts w:ascii="Roboto Slab" w:hAnsi="Roboto Slab"/>
          <w:color w:val="222222"/>
          <w:sz w:val="27"/>
          <w:szCs w:val="27"/>
        </w:rPr>
        <w:t xml:space="preserve">  </w:t>
      </w:r>
      <w:proofErr w:type="spellStart"/>
      <w:r>
        <w:rPr>
          <w:rFonts w:ascii="Roboto Slab" w:hAnsi="Roboto Slab"/>
          <w:color w:val="222222"/>
          <w:sz w:val="27"/>
          <w:szCs w:val="27"/>
        </w:rPr>
        <w:t>жеткізіледі</w:t>
      </w:r>
      <w:proofErr w:type="spellEnd"/>
      <w:r>
        <w:rPr>
          <w:rFonts w:ascii="Roboto Slab" w:hAnsi="Roboto Slab"/>
          <w:color w:val="222222"/>
          <w:sz w:val="27"/>
          <w:szCs w:val="27"/>
        </w:rPr>
        <w:t>.</w:t>
      </w:r>
    </w:p>
    <w:p w14:paraId="1622CC88" w14:textId="293F93FE" w:rsidR="0066697B" w:rsidRDefault="0066697B" w:rsidP="0066697B">
      <w:pPr>
        <w:rPr>
          <w:rFonts w:ascii="Times New Roman" w:hAnsi="Times New Roman" w:cs="Times New Roman"/>
          <w:b/>
          <w:bCs/>
          <w:sz w:val="28"/>
          <w:szCs w:val="28"/>
          <w:lang w:val="kk-KZ"/>
        </w:rPr>
      </w:pPr>
      <w:r w:rsidRPr="0066697B">
        <w:rPr>
          <w:rFonts w:ascii="Times New Roman" w:hAnsi="Times New Roman" w:cs="Times New Roman"/>
          <w:b/>
          <w:bCs/>
          <w:sz w:val="28"/>
          <w:szCs w:val="28"/>
          <w:lang w:val="kk-KZ"/>
        </w:rPr>
        <w:t>Ұсынылатын әдебиеттер тізімі:</w:t>
      </w:r>
      <w:bookmarkEnd w:id="0"/>
    </w:p>
    <w:p w14:paraId="0A16DEB6" w14:textId="77777777" w:rsidR="0005448D" w:rsidRPr="0005448D" w:rsidRDefault="0005448D" w:rsidP="0005448D">
      <w:pPr>
        <w:rPr>
          <w:rFonts w:ascii="Times New Roman" w:hAnsi="Times New Roman" w:cs="Times New Roman"/>
          <w:b/>
          <w:bCs/>
          <w:sz w:val="24"/>
          <w:szCs w:val="24"/>
          <w:lang w:val="kk-KZ"/>
        </w:rPr>
      </w:pPr>
      <w:r w:rsidRPr="0005448D">
        <w:rPr>
          <w:rFonts w:ascii="Times New Roman" w:hAnsi="Times New Roman" w:cs="Times New Roman"/>
          <w:b/>
          <w:bCs/>
          <w:sz w:val="24"/>
          <w:szCs w:val="24"/>
          <w:lang w:val="kk-KZ"/>
        </w:rPr>
        <w:t>Ұсынылатын әдебиеттер тізімі:</w:t>
      </w:r>
    </w:p>
    <w:p w14:paraId="2A6AA7FD" w14:textId="77777777" w:rsidR="0005448D" w:rsidRPr="0005448D" w:rsidRDefault="0005448D" w:rsidP="0005448D">
      <w:pPr>
        <w:spacing w:after="0" w:line="240" w:lineRule="auto"/>
        <w:contextualSpacing/>
        <w:rPr>
          <w:rFonts w:ascii="Times New Roman" w:hAnsi="Times New Roman" w:cs="Times New Roman"/>
          <w:color w:val="000000" w:themeColor="text1"/>
          <w:sz w:val="20"/>
          <w:szCs w:val="20"/>
          <w:lang w:val="kk-KZ"/>
        </w:rPr>
      </w:pPr>
      <w:r w:rsidRPr="0005448D">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58BB4D68" w14:textId="77777777" w:rsidR="0005448D" w:rsidRPr="0005448D" w:rsidRDefault="0005448D" w:rsidP="0005448D">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05448D">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249566F9"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3.</w:t>
      </w:r>
      <w:r w:rsidRPr="0005448D">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129C3048"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lastRenderedPageBreak/>
        <w:t>4.</w:t>
      </w:r>
      <w:r w:rsidRPr="0005448D">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CF4FB1F"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D529A3F"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54F42F63" w14:textId="77777777" w:rsidR="0005448D" w:rsidRPr="0005448D" w:rsidRDefault="0005448D" w:rsidP="0005448D">
      <w:pPr>
        <w:spacing w:after="0" w:line="240" w:lineRule="auto"/>
        <w:rPr>
          <w:rFonts w:ascii="Times New Roman" w:hAnsi="Times New Roman" w:cs="Times New Roman"/>
          <w:sz w:val="20"/>
          <w:szCs w:val="20"/>
          <w:lang w:val="kk-KZ"/>
        </w:rPr>
      </w:pPr>
      <w:r w:rsidRPr="0005448D">
        <w:rPr>
          <w:rFonts w:ascii="Times New Roman" w:hAnsi="Times New Roman" w:cs="Times New Roman"/>
          <w:sz w:val="20"/>
          <w:szCs w:val="20"/>
          <w:lang w:val="kk-KZ"/>
        </w:rPr>
        <w:t>7. Казакова Н.А. Современный стратегический анализ -М.: Юрайт, 2021-469 с.</w:t>
      </w:r>
    </w:p>
    <w:p w14:paraId="36CAD443" w14:textId="77777777" w:rsidR="0005448D" w:rsidRPr="0005448D" w:rsidRDefault="0005448D" w:rsidP="0005448D">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5448D">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1E3DEC61" w14:textId="77777777" w:rsidR="0005448D" w:rsidRPr="0005448D" w:rsidRDefault="0005448D" w:rsidP="0005448D">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5448D">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48A1F724"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0892F8DF"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09623FDB"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19387AEB"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26D0525A"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20F41D64" w14:textId="77777777" w:rsidR="0005448D" w:rsidRPr="0005448D" w:rsidRDefault="0005448D" w:rsidP="0005448D">
      <w:pPr>
        <w:spacing w:after="0" w:line="240" w:lineRule="auto"/>
        <w:rPr>
          <w:rFonts w:ascii="Times New Roman" w:eastAsia="Times New Roman" w:hAnsi="Times New Roman" w:cs="Times New Roman"/>
          <w:bCs/>
          <w:sz w:val="20"/>
          <w:szCs w:val="20"/>
          <w:lang w:val="kk-KZ"/>
        </w:rPr>
      </w:pPr>
      <w:r w:rsidRPr="0005448D">
        <w:rPr>
          <w:rFonts w:ascii="Times New Roman" w:eastAsia="Calibri" w:hAnsi="Times New Roman" w:cs="Times New Roman"/>
          <w:bCs/>
          <w:color w:val="000000" w:themeColor="text1"/>
          <w:sz w:val="20"/>
          <w:szCs w:val="20"/>
          <w:lang w:val="kk-KZ"/>
        </w:rPr>
        <w:t xml:space="preserve">15. </w:t>
      </w:r>
      <w:r w:rsidRPr="0005448D">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50183EDF"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4D30DE08"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6C2BDC2"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7F6A80C" w14:textId="77777777" w:rsidR="0005448D" w:rsidRPr="0005448D" w:rsidRDefault="0005448D" w:rsidP="0005448D">
      <w:pPr>
        <w:tabs>
          <w:tab w:val="left" w:pos="39"/>
        </w:tabs>
        <w:spacing w:after="0" w:line="240" w:lineRule="auto"/>
        <w:jc w:val="both"/>
        <w:rPr>
          <w:rFonts w:ascii="Times New Roman" w:eastAsia="Times New Roman" w:hAnsi="Times New Roman" w:cs="Times New Roman"/>
          <w:b/>
          <w:bCs/>
          <w:sz w:val="20"/>
          <w:szCs w:val="20"/>
          <w:lang w:val="kk-KZ"/>
        </w:rPr>
      </w:pPr>
      <w:r w:rsidRPr="0005448D">
        <w:rPr>
          <w:rFonts w:ascii="Times New Roman" w:eastAsia="Times New Roman" w:hAnsi="Times New Roman" w:cs="Times New Roman"/>
          <w:b/>
          <w:bCs/>
          <w:sz w:val="20"/>
          <w:szCs w:val="20"/>
          <w:lang w:val="kk-KZ"/>
        </w:rPr>
        <w:t>Қосымша әдебиеттер:</w:t>
      </w:r>
    </w:p>
    <w:p w14:paraId="2C99B5C5" w14:textId="77777777" w:rsidR="0005448D" w:rsidRPr="0005448D" w:rsidRDefault="0005448D" w:rsidP="0005448D">
      <w:pPr>
        <w:numPr>
          <w:ilvl w:val="0"/>
          <w:numId w:val="4"/>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1FDEFF24" w14:textId="77777777" w:rsidR="0005448D" w:rsidRPr="0005448D" w:rsidRDefault="0005448D" w:rsidP="0005448D">
      <w:pPr>
        <w:numPr>
          <w:ilvl w:val="0"/>
          <w:numId w:val="4"/>
        </w:numPr>
        <w:spacing w:after="0" w:line="240" w:lineRule="auto"/>
        <w:ind w:firstLine="360"/>
        <w:contextualSpacing/>
        <w:jc w:val="both"/>
        <w:rPr>
          <w:rFonts w:ascii="Times New Roman" w:eastAsia="Times New Roman" w:hAnsi="Times New Roman" w:cs="Times New Roman"/>
          <w:sz w:val="20"/>
          <w:szCs w:val="20"/>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48EEC0E0" w14:textId="77777777" w:rsidR="0005448D" w:rsidRPr="0005448D" w:rsidRDefault="0005448D" w:rsidP="0005448D">
      <w:pPr>
        <w:numPr>
          <w:ilvl w:val="0"/>
          <w:numId w:val="4"/>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0A6A1F14" w14:textId="77777777" w:rsidR="0005448D" w:rsidRPr="0005448D" w:rsidRDefault="0005448D" w:rsidP="0005448D">
      <w:pPr>
        <w:numPr>
          <w:ilvl w:val="0"/>
          <w:numId w:val="4"/>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05448D">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2437039B" w14:textId="77777777" w:rsidR="0005448D" w:rsidRPr="0005448D" w:rsidRDefault="0005448D" w:rsidP="0005448D">
      <w:pPr>
        <w:numPr>
          <w:ilvl w:val="0"/>
          <w:numId w:val="4"/>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6D9213C4" w14:textId="77777777" w:rsidR="0005448D" w:rsidRPr="0005448D" w:rsidRDefault="0005448D" w:rsidP="0005448D">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80D4AD4" w14:textId="77777777" w:rsidR="0005448D" w:rsidRPr="0005448D" w:rsidRDefault="0005448D" w:rsidP="0005448D">
      <w:pPr>
        <w:numPr>
          <w:ilvl w:val="0"/>
          <w:numId w:val="4"/>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2"/>
      <w:commentRangeEnd w:id="2"/>
      <w:r w:rsidRPr="0005448D">
        <w:rPr>
          <w:rFonts w:ascii="Times New Roman" w:hAnsi="Times New Roman" w:cs="Times New Roman"/>
          <w:sz w:val="20"/>
          <w:szCs w:val="20"/>
        </w:rPr>
        <w:commentReference w:id="2"/>
      </w:r>
    </w:p>
    <w:p w14:paraId="50FC6DF9" w14:textId="77777777" w:rsidR="0005448D" w:rsidRPr="0005448D" w:rsidRDefault="0005448D" w:rsidP="0005448D">
      <w:pPr>
        <w:numPr>
          <w:ilvl w:val="0"/>
          <w:numId w:val="4"/>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05448D">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7F13C3D1" w14:textId="77777777" w:rsidR="0005448D" w:rsidRPr="0005448D" w:rsidRDefault="0005448D" w:rsidP="0005448D">
      <w:pPr>
        <w:spacing w:after="0" w:line="240" w:lineRule="auto"/>
        <w:rPr>
          <w:rFonts w:ascii="Times New Roman" w:hAnsi="Times New Roman" w:cs="Times New Roman"/>
          <w:sz w:val="20"/>
          <w:szCs w:val="20"/>
          <w:lang w:val="kk-KZ"/>
        </w:rPr>
      </w:pPr>
      <w:r w:rsidRPr="0005448D">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344C2B61"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6928E4DA"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60E07D5F"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1F36A138" w14:textId="77777777" w:rsidR="0005448D" w:rsidRPr="0005448D" w:rsidRDefault="0005448D" w:rsidP="0005448D">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5448D">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D3B6EA" w14:textId="77777777" w:rsidR="0005448D" w:rsidRPr="0005448D" w:rsidRDefault="0005448D" w:rsidP="0005448D">
      <w:pPr>
        <w:spacing w:after="0" w:line="240" w:lineRule="auto"/>
        <w:rPr>
          <w:rFonts w:ascii="Times New Roman" w:eastAsia="Times New Roman" w:hAnsi="Times New Roman" w:cs="Times New Roman"/>
          <w:bCs/>
          <w:sz w:val="20"/>
          <w:szCs w:val="20"/>
          <w:lang w:val="kk-KZ"/>
        </w:rPr>
      </w:pPr>
    </w:p>
    <w:p w14:paraId="0E1CF31F" w14:textId="77777777" w:rsidR="0005448D" w:rsidRPr="0005448D" w:rsidRDefault="0005448D" w:rsidP="0005448D">
      <w:pPr>
        <w:spacing w:after="0" w:line="240" w:lineRule="auto"/>
        <w:rPr>
          <w:rFonts w:ascii="Times New Roman" w:eastAsia="Times New Roman" w:hAnsi="Times New Roman" w:cs="Times New Roman"/>
          <w:bCs/>
          <w:sz w:val="20"/>
          <w:szCs w:val="20"/>
          <w:lang w:val="kk-KZ"/>
        </w:rPr>
      </w:pPr>
    </w:p>
    <w:p w14:paraId="07A7A403" w14:textId="77777777" w:rsidR="0005448D" w:rsidRPr="0005448D" w:rsidRDefault="0005448D" w:rsidP="0005448D">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05448D">
        <w:rPr>
          <w:rFonts w:ascii="Times New Roman" w:eastAsia="Times New Roman" w:hAnsi="Times New Roman" w:cs="Times New Roman"/>
          <w:color w:val="000000" w:themeColor="text1"/>
          <w:kern w:val="36"/>
          <w:sz w:val="20"/>
          <w:szCs w:val="20"/>
          <w:lang w:val="kk-KZ"/>
        </w:rPr>
        <w:t>Ғаламтор ресурстары:</w:t>
      </w:r>
    </w:p>
    <w:p w14:paraId="454BBFF6" w14:textId="77777777" w:rsidR="0005448D" w:rsidRPr="0005448D" w:rsidRDefault="0005448D" w:rsidP="0005448D">
      <w:pPr>
        <w:spacing w:after="0" w:line="240" w:lineRule="auto"/>
        <w:ind w:firstLine="2"/>
        <w:rPr>
          <w:rFonts w:ascii="Times New Roman" w:eastAsia="Times New Roman" w:hAnsi="Times New Roman" w:cs="Times New Roman"/>
          <w:color w:val="000000" w:themeColor="text1"/>
          <w:kern w:val="36"/>
          <w:sz w:val="20"/>
          <w:szCs w:val="20"/>
          <w:lang w:val="kk-KZ"/>
        </w:rPr>
      </w:pPr>
      <w:r w:rsidRPr="0005448D">
        <w:rPr>
          <w:rFonts w:ascii="Times New Roman" w:eastAsia="Times New Roman" w:hAnsi="Times New Roman" w:cs="Times New Roman"/>
          <w:color w:val="000000" w:themeColor="text1"/>
          <w:kern w:val="36"/>
          <w:sz w:val="20"/>
          <w:szCs w:val="20"/>
          <w:lang w:val="kk-KZ"/>
        </w:rPr>
        <w:t>1.</w:t>
      </w:r>
      <w:r w:rsidRPr="0005448D">
        <w:rPr>
          <w:sz w:val="21"/>
          <w:szCs w:val="21"/>
        </w:rPr>
        <w:t xml:space="preserve"> </w:t>
      </w:r>
      <w:r w:rsidRPr="0005448D">
        <w:rPr>
          <w:rFonts w:ascii="Times New Roman" w:eastAsia="Times New Roman" w:hAnsi="Times New Roman" w:cs="Times New Roman"/>
          <w:color w:val="000000" w:themeColor="text1"/>
          <w:kern w:val="36"/>
          <w:sz w:val="20"/>
          <w:szCs w:val="20"/>
          <w:lang w:val="kk-KZ"/>
        </w:rPr>
        <w:t>https://www.kaznu.kz </w:t>
      </w:r>
    </w:p>
    <w:p w14:paraId="0610150A" w14:textId="77777777" w:rsidR="0005448D" w:rsidRPr="0005448D" w:rsidRDefault="0005448D" w:rsidP="0005448D">
      <w:pPr>
        <w:spacing w:after="0" w:line="240" w:lineRule="auto"/>
        <w:ind w:firstLine="2"/>
        <w:rPr>
          <w:rFonts w:ascii="Times New Roman" w:eastAsia="Times New Roman" w:hAnsi="Times New Roman" w:cs="Times New Roman"/>
          <w:color w:val="000000" w:themeColor="text1"/>
          <w:kern w:val="36"/>
          <w:sz w:val="20"/>
          <w:szCs w:val="20"/>
          <w:lang w:val="kk-KZ"/>
        </w:rPr>
      </w:pPr>
      <w:r w:rsidRPr="0005448D">
        <w:rPr>
          <w:rFonts w:ascii="Times New Roman" w:eastAsia="Times New Roman" w:hAnsi="Times New Roman" w:cs="Times New Roman"/>
          <w:color w:val="000000" w:themeColor="text1"/>
          <w:kern w:val="36"/>
          <w:sz w:val="20"/>
          <w:szCs w:val="20"/>
          <w:lang w:val="kk-KZ"/>
        </w:rPr>
        <w:t>2. https://adilet.zan.kz › kaz</w:t>
      </w:r>
    </w:p>
    <w:p w14:paraId="071D4CC5" w14:textId="77777777" w:rsidR="0005448D" w:rsidRPr="0005448D" w:rsidRDefault="0005448D" w:rsidP="0005448D">
      <w:pPr>
        <w:rPr>
          <w:rFonts w:ascii="Times New Roman" w:hAnsi="Times New Roman" w:cs="Times New Roman"/>
          <w:sz w:val="28"/>
          <w:szCs w:val="28"/>
          <w:lang w:val="kk-KZ"/>
        </w:rPr>
      </w:pPr>
    </w:p>
    <w:sectPr w:rsidR="0005448D" w:rsidRPr="0005448D"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nal Abraliyev" w:date="2021-01-30T19:29:00Z" w:initials="OA">
    <w:p w14:paraId="3203DDDA" w14:textId="77777777" w:rsidR="0005448D" w:rsidRDefault="0005448D" w:rsidP="0005448D">
      <w:pPr>
        <w:pStyle w:val="af5"/>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3DD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3DDDA"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Slab">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9B5"/>
    <w:multiLevelType w:val="hybridMultilevel"/>
    <w:tmpl w:val="FB5C8112"/>
    <w:lvl w:ilvl="0" w:tplc="825223E2">
      <w:start w:val="6"/>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64078FE"/>
    <w:multiLevelType w:val="multilevel"/>
    <w:tmpl w:val="D3F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A532DA"/>
    <w:multiLevelType w:val="hybridMultilevel"/>
    <w:tmpl w:val="563838E4"/>
    <w:lvl w:ilvl="0" w:tplc="FD287C4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9EA336E"/>
    <w:multiLevelType w:val="hybridMultilevel"/>
    <w:tmpl w:val="83B2B20C"/>
    <w:lvl w:ilvl="0" w:tplc="9BEE640C">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73857277">
    <w:abstractNumId w:val="5"/>
  </w:num>
  <w:num w:numId="2" w16cid:durableId="1441678032">
    <w:abstractNumId w:val="1"/>
  </w:num>
  <w:num w:numId="3" w16cid:durableId="1962953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81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6960664">
    <w:abstractNumId w:val="6"/>
  </w:num>
  <w:num w:numId="6" w16cid:durableId="1778986798">
    <w:abstractNumId w:val="3"/>
  </w:num>
  <w:num w:numId="7" w16cid:durableId="12674967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82"/>
    <w:rsid w:val="0005448D"/>
    <w:rsid w:val="003C6A71"/>
    <w:rsid w:val="004A1582"/>
    <w:rsid w:val="0066697B"/>
    <w:rsid w:val="006C0B77"/>
    <w:rsid w:val="006F1C33"/>
    <w:rsid w:val="007A1A5F"/>
    <w:rsid w:val="008242FF"/>
    <w:rsid w:val="00870751"/>
    <w:rsid w:val="00922C48"/>
    <w:rsid w:val="00B915B7"/>
    <w:rsid w:val="00E94F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E999"/>
  <w15:chartTrackingRefBased/>
  <w15:docId w15:val="{E6ED8E72-25FD-4531-B66C-19893175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F15"/>
    <w:pPr>
      <w:spacing w:after="160" w:line="259" w:lineRule="auto"/>
    </w:pPr>
    <w:rPr>
      <w:sz w:val="22"/>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sz w:val="21"/>
      <w:szCs w:val="21"/>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sz w:val="21"/>
      <w:szCs w:val="21"/>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sz w:val="21"/>
      <w:szCs w:val="21"/>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rPr>
      <w:sz w:val="21"/>
      <w:szCs w:val="21"/>
    </w:rPr>
  </w:style>
  <w:style w:type="paragraph" w:styleId="21">
    <w:name w:val="Quote"/>
    <w:basedOn w:val="a"/>
    <w:next w:val="a"/>
    <w:link w:val="22"/>
    <w:uiPriority w:val="29"/>
    <w:qFormat/>
    <w:rsid w:val="006F1C33"/>
    <w:pPr>
      <w:spacing w:before="240" w:after="240" w:line="252" w:lineRule="auto"/>
      <w:ind w:left="864" w:right="864"/>
      <w:jc w:val="center"/>
    </w:pPr>
    <w:rPr>
      <w:i/>
      <w:iCs/>
      <w:sz w:val="21"/>
      <w:szCs w:val="21"/>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6669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annotation text"/>
    <w:basedOn w:val="a"/>
    <w:link w:val="af6"/>
    <w:uiPriority w:val="99"/>
    <w:semiHidden/>
    <w:unhideWhenUsed/>
    <w:rsid w:val="0066697B"/>
    <w:pPr>
      <w:spacing w:line="240" w:lineRule="auto"/>
    </w:pPr>
    <w:rPr>
      <w:sz w:val="20"/>
      <w:szCs w:val="20"/>
    </w:rPr>
  </w:style>
  <w:style w:type="character" w:customStyle="1" w:styleId="af6">
    <w:name w:val="Текст примечания Знак"/>
    <w:basedOn w:val="a0"/>
    <w:link w:val="af5"/>
    <w:uiPriority w:val="99"/>
    <w:semiHidden/>
    <w:rsid w:val="0066697B"/>
    <w:rPr>
      <w:sz w:val="20"/>
      <w:szCs w:val="20"/>
    </w:rPr>
  </w:style>
  <w:style w:type="character" w:styleId="af7">
    <w:name w:val="annotation reference"/>
    <w:basedOn w:val="a0"/>
    <w:uiPriority w:val="99"/>
    <w:semiHidden/>
    <w:unhideWhenUsed/>
    <w:rsid w:val="006669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9743">
      <w:bodyDiv w:val="1"/>
      <w:marLeft w:val="0"/>
      <w:marRight w:val="0"/>
      <w:marTop w:val="0"/>
      <w:marBottom w:val="0"/>
      <w:divBdr>
        <w:top w:val="none" w:sz="0" w:space="0" w:color="auto"/>
        <w:left w:val="none" w:sz="0" w:space="0" w:color="auto"/>
        <w:bottom w:val="none" w:sz="0" w:space="0" w:color="auto"/>
        <w:right w:val="none" w:sz="0" w:space="0" w:color="auto"/>
      </w:divBdr>
    </w:div>
    <w:div w:id="1673800950">
      <w:bodyDiv w:val="1"/>
      <w:marLeft w:val="0"/>
      <w:marRight w:val="0"/>
      <w:marTop w:val="0"/>
      <w:marBottom w:val="0"/>
      <w:divBdr>
        <w:top w:val="none" w:sz="0" w:space="0" w:color="auto"/>
        <w:left w:val="none" w:sz="0" w:space="0" w:color="auto"/>
        <w:bottom w:val="none" w:sz="0" w:space="0" w:color="auto"/>
        <w:right w:val="none" w:sz="0" w:space="0" w:color="auto"/>
      </w:divBdr>
    </w:div>
    <w:div w:id="19736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2812</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2021-09-18T09:42:00Z</dcterms:created>
  <dcterms:modified xsi:type="dcterms:W3CDTF">2022-09-18T10:43:00Z</dcterms:modified>
</cp:coreProperties>
</file>